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4A430A9F" w14:textId="77777777" w:rsidR="00BC532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BC532D">
            <w:rPr>
              <w:noProof/>
            </w:rPr>
            <w:t>List of Figures</w:t>
          </w:r>
          <w:r w:rsidR="00BC532D">
            <w:rPr>
              <w:noProof/>
            </w:rPr>
            <w:tab/>
          </w:r>
          <w:r w:rsidR="00BC532D">
            <w:rPr>
              <w:noProof/>
            </w:rPr>
            <w:fldChar w:fldCharType="begin"/>
          </w:r>
          <w:r w:rsidR="00BC532D">
            <w:rPr>
              <w:noProof/>
            </w:rPr>
            <w:instrText xml:space="preserve"> PAGEREF _Toc386813503 \h </w:instrText>
          </w:r>
          <w:r w:rsidR="00BC532D">
            <w:rPr>
              <w:noProof/>
            </w:rPr>
          </w:r>
          <w:r w:rsidR="00BC532D">
            <w:rPr>
              <w:noProof/>
            </w:rPr>
            <w:fldChar w:fldCharType="separate"/>
          </w:r>
          <w:r w:rsidR="00BC532D">
            <w:rPr>
              <w:noProof/>
            </w:rPr>
            <w:t>I</w:t>
          </w:r>
          <w:r w:rsidR="00BC532D">
            <w:rPr>
              <w:noProof/>
            </w:rPr>
            <w:fldChar w:fldCharType="end"/>
          </w:r>
        </w:p>
        <w:p w14:paraId="08FB51C7" w14:textId="77777777" w:rsidR="00BC532D" w:rsidRDefault="00BC532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_Toc386813504 \h </w:instrText>
          </w:r>
          <w:r>
            <w:rPr>
              <w:noProof/>
            </w:rPr>
          </w:r>
          <w:r>
            <w:rPr>
              <w:noProof/>
            </w:rPr>
            <w:fldChar w:fldCharType="separate"/>
          </w:r>
          <w:r>
            <w:rPr>
              <w:noProof/>
            </w:rPr>
            <w:t>VI</w:t>
          </w:r>
          <w:r>
            <w:rPr>
              <w:noProof/>
            </w:rPr>
            <w:fldChar w:fldCharType="end"/>
          </w:r>
        </w:p>
        <w:p w14:paraId="2C7CF4DE" w14:textId="77777777" w:rsidR="00BC532D" w:rsidRDefault="00BC532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_Toc386813505 \h </w:instrText>
          </w:r>
          <w:r>
            <w:rPr>
              <w:noProof/>
            </w:rPr>
          </w:r>
          <w:r>
            <w:rPr>
              <w:noProof/>
            </w:rPr>
            <w:fldChar w:fldCharType="separate"/>
          </w:r>
          <w:r>
            <w:rPr>
              <w:noProof/>
            </w:rPr>
            <w:t>1</w:t>
          </w:r>
          <w:r>
            <w:rPr>
              <w:noProof/>
            </w:rPr>
            <w:fldChar w:fldCharType="end"/>
          </w:r>
        </w:p>
        <w:p w14:paraId="50CABD9E"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_Toc386813506 \h </w:instrText>
          </w:r>
          <w:r>
            <w:rPr>
              <w:noProof/>
            </w:rPr>
          </w:r>
          <w:r>
            <w:rPr>
              <w:noProof/>
            </w:rPr>
            <w:fldChar w:fldCharType="separate"/>
          </w:r>
          <w:r>
            <w:rPr>
              <w:noProof/>
            </w:rPr>
            <w:t>1</w:t>
          </w:r>
          <w:r>
            <w:rPr>
              <w:noProof/>
            </w:rPr>
            <w:fldChar w:fldCharType="end"/>
          </w:r>
        </w:p>
        <w:p w14:paraId="0CD92F7E"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_Toc386813507 \h </w:instrText>
          </w:r>
          <w:r>
            <w:rPr>
              <w:noProof/>
            </w:rPr>
          </w:r>
          <w:r>
            <w:rPr>
              <w:noProof/>
            </w:rPr>
            <w:fldChar w:fldCharType="separate"/>
          </w:r>
          <w:r>
            <w:rPr>
              <w:noProof/>
            </w:rPr>
            <w:t>3</w:t>
          </w:r>
          <w:r>
            <w:rPr>
              <w:noProof/>
            </w:rPr>
            <w:fldChar w:fldCharType="end"/>
          </w:r>
        </w:p>
        <w:p w14:paraId="02FFA721"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_Toc386813508 \h </w:instrText>
          </w:r>
          <w:r>
            <w:rPr>
              <w:noProof/>
            </w:rPr>
          </w:r>
          <w:r>
            <w:rPr>
              <w:noProof/>
            </w:rPr>
            <w:fldChar w:fldCharType="separate"/>
          </w:r>
          <w:r>
            <w:rPr>
              <w:noProof/>
            </w:rPr>
            <w:t>4</w:t>
          </w:r>
          <w:r>
            <w:rPr>
              <w:noProof/>
            </w:rPr>
            <w:fldChar w:fldCharType="end"/>
          </w:r>
        </w:p>
        <w:p w14:paraId="24BB52DD" w14:textId="77777777" w:rsidR="00BC532D" w:rsidRDefault="00BC532D">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_Toc386813509 \h </w:instrText>
          </w:r>
          <w:r>
            <w:rPr>
              <w:noProof/>
            </w:rPr>
          </w:r>
          <w:r>
            <w:rPr>
              <w:noProof/>
            </w:rPr>
            <w:fldChar w:fldCharType="separate"/>
          </w:r>
          <w:r>
            <w:rPr>
              <w:noProof/>
            </w:rPr>
            <w:t>4</w:t>
          </w:r>
          <w:r>
            <w:rPr>
              <w:noProof/>
            </w:rPr>
            <w:fldChar w:fldCharType="end"/>
          </w:r>
        </w:p>
        <w:p w14:paraId="4166B2C4" w14:textId="77777777" w:rsidR="00BC532D" w:rsidRDefault="00BC532D">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_Toc386813510 \h </w:instrText>
          </w:r>
          <w:r>
            <w:rPr>
              <w:noProof/>
            </w:rPr>
          </w:r>
          <w:r>
            <w:rPr>
              <w:noProof/>
            </w:rPr>
            <w:fldChar w:fldCharType="separate"/>
          </w:r>
          <w:r>
            <w:rPr>
              <w:noProof/>
            </w:rPr>
            <w:t>5</w:t>
          </w:r>
          <w:r>
            <w:rPr>
              <w:noProof/>
            </w:rPr>
            <w:fldChar w:fldCharType="end"/>
          </w:r>
        </w:p>
        <w:p w14:paraId="1BE4E8D0" w14:textId="77777777" w:rsidR="00BC532D" w:rsidRDefault="00BC532D">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_Toc386813511 \h </w:instrText>
          </w:r>
          <w:r>
            <w:rPr>
              <w:noProof/>
            </w:rPr>
          </w:r>
          <w:r>
            <w:rPr>
              <w:noProof/>
            </w:rPr>
            <w:fldChar w:fldCharType="separate"/>
          </w:r>
          <w:r>
            <w:rPr>
              <w:noProof/>
            </w:rPr>
            <w:t>9</w:t>
          </w:r>
          <w:r>
            <w:rPr>
              <w:noProof/>
            </w:rPr>
            <w:fldChar w:fldCharType="end"/>
          </w:r>
        </w:p>
        <w:p w14:paraId="37C444B6"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_Toc386813512 \h </w:instrText>
          </w:r>
          <w:r>
            <w:rPr>
              <w:noProof/>
            </w:rPr>
          </w:r>
          <w:r>
            <w:rPr>
              <w:noProof/>
            </w:rPr>
            <w:fldChar w:fldCharType="separate"/>
          </w:r>
          <w:r>
            <w:rPr>
              <w:noProof/>
            </w:rPr>
            <w:t>11</w:t>
          </w:r>
          <w:r>
            <w:rPr>
              <w:noProof/>
            </w:rPr>
            <w:fldChar w:fldCharType="end"/>
          </w:r>
        </w:p>
        <w:p w14:paraId="7F8CC91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_Toc386813513 \h </w:instrText>
          </w:r>
          <w:r>
            <w:rPr>
              <w:noProof/>
            </w:rPr>
          </w:r>
          <w:r>
            <w:rPr>
              <w:noProof/>
            </w:rPr>
            <w:fldChar w:fldCharType="separate"/>
          </w:r>
          <w:r>
            <w:rPr>
              <w:noProof/>
            </w:rPr>
            <w:t>14</w:t>
          </w:r>
          <w:r>
            <w:rPr>
              <w:noProof/>
            </w:rPr>
            <w:fldChar w:fldCharType="end"/>
          </w:r>
        </w:p>
        <w:p w14:paraId="570B626D" w14:textId="77777777" w:rsidR="00BC532D" w:rsidRDefault="00BC532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_Toc386813514 \h </w:instrText>
          </w:r>
          <w:r>
            <w:rPr>
              <w:noProof/>
            </w:rPr>
          </w:r>
          <w:r>
            <w:rPr>
              <w:noProof/>
            </w:rPr>
            <w:fldChar w:fldCharType="separate"/>
          </w:r>
          <w:r>
            <w:rPr>
              <w:noProof/>
            </w:rPr>
            <w:t>17</w:t>
          </w:r>
          <w:r>
            <w:rPr>
              <w:noProof/>
            </w:rPr>
            <w:fldChar w:fldCharType="end"/>
          </w:r>
        </w:p>
        <w:p w14:paraId="6ACBDF2A"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_Toc386813515 \h </w:instrText>
          </w:r>
          <w:r>
            <w:rPr>
              <w:noProof/>
            </w:rPr>
          </w:r>
          <w:r>
            <w:rPr>
              <w:noProof/>
            </w:rPr>
            <w:fldChar w:fldCharType="separate"/>
          </w:r>
          <w:r>
            <w:rPr>
              <w:noProof/>
            </w:rPr>
            <w:t>17</w:t>
          </w:r>
          <w:r>
            <w:rPr>
              <w:noProof/>
            </w:rPr>
            <w:fldChar w:fldCharType="end"/>
          </w:r>
        </w:p>
        <w:p w14:paraId="2A3D39DB"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_Toc386813516 \h </w:instrText>
          </w:r>
          <w:r>
            <w:rPr>
              <w:noProof/>
            </w:rPr>
          </w:r>
          <w:r>
            <w:rPr>
              <w:noProof/>
            </w:rPr>
            <w:fldChar w:fldCharType="separate"/>
          </w:r>
          <w:r>
            <w:rPr>
              <w:noProof/>
            </w:rPr>
            <w:t>18</w:t>
          </w:r>
          <w:r>
            <w:rPr>
              <w:noProof/>
            </w:rPr>
            <w:fldChar w:fldCharType="end"/>
          </w:r>
        </w:p>
        <w:p w14:paraId="09E15A1B" w14:textId="77777777" w:rsidR="00BC532D" w:rsidRDefault="00BC532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_Toc386813517 \h </w:instrText>
          </w:r>
          <w:r>
            <w:rPr>
              <w:noProof/>
            </w:rPr>
          </w:r>
          <w:r>
            <w:rPr>
              <w:noProof/>
            </w:rPr>
            <w:fldChar w:fldCharType="separate"/>
          </w:r>
          <w:r>
            <w:rPr>
              <w:noProof/>
            </w:rPr>
            <w:t>18</w:t>
          </w:r>
          <w:r>
            <w:rPr>
              <w:noProof/>
            </w:rPr>
            <w:fldChar w:fldCharType="end"/>
          </w:r>
        </w:p>
        <w:p w14:paraId="254A8598" w14:textId="77777777" w:rsidR="00BC532D" w:rsidRDefault="00BC532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_Toc386813518 \h </w:instrText>
          </w:r>
          <w:r>
            <w:rPr>
              <w:noProof/>
            </w:rPr>
          </w:r>
          <w:r>
            <w:rPr>
              <w:noProof/>
            </w:rPr>
            <w:fldChar w:fldCharType="separate"/>
          </w:r>
          <w:r>
            <w:rPr>
              <w:noProof/>
            </w:rPr>
            <w:t>19</w:t>
          </w:r>
          <w:r>
            <w:rPr>
              <w:noProof/>
            </w:rPr>
            <w:fldChar w:fldCharType="end"/>
          </w:r>
        </w:p>
        <w:p w14:paraId="36F3CC25" w14:textId="77777777" w:rsidR="00BC532D" w:rsidRDefault="00BC532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_Toc386813519 \h </w:instrText>
          </w:r>
          <w:r>
            <w:rPr>
              <w:noProof/>
            </w:rPr>
          </w:r>
          <w:r>
            <w:rPr>
              <w:noProof/>
            </w:rPr>
            <w:fldChar w:fldCharType="separate"/>
          </w:r>
          <w:r>
            <w:rPr>
              <w:noProof/>
            </w:rPr>
            <w:t>21</w:t>
          </w:r>
          <w:r>
            <w:rPr>
              <w:noProof/>
            </w:rPr>
            <w:fldChar w:fldCharType="end"/>
          </w:r>
        </w:p>
        <w:p w14:paraId="41EB7C8F" w14:textId="77777777" w:rsidR="00BC532D" w:rsidRDefault="00BC532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_Toc386813520 \h </w:instrText>
          </w:r>
          <w:r>
            <w:rPr>
              <w:noProof/>
            </w:rPr>
          </w:r>
          <w:r>
            <w:rPr>
              <w:noProof/>
            </w:rPr>
            <w:fldChar w:fldCharType="separate"/>
          </w:r>
          <w:r>
            <w:rPr>
              <w:noProof/>
            </w:rPr>
            <w:t>21</w:t>
          </w:r>
          <w:r>
            <w:rPr>
              <w:noProof/>
            </w:rPr>
            <w:fldChar w:fldCharType="end"/>
          </w:r>
        </w:p>
        <w:p w14:paraId="021660FB" w14:textId="77777777" w:rsidR="00BC532D" w:rsidRDefault="00BC532D">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_Toc386813521 \h </w:instrText>
          </w:r>
          <w:r>
            <w:rPr>
              <w:noProof/>
            </w:rPr>
          </w:r>
          <w:r>
            <w:rPr>
              <w:noProof/>
            </w:rPr>
            <w:fldChar w:fldCharType="separate"/>
          </w:r>
          <w:r>
            <w:rPr>
              <w:noProof/>
            </w:rPr>
            <w:t>22</w:t>
          </w:r>
          <w:r>
            <w:rPr>
              <w:noProof/>
            </w:rPr>
            <w:fldChar w:fldCharType="end"/>
          </w:r>
        </w:p>
        <w:p w14:paraId="2F93274B" w14:textId="77777777" w:rsidR="00BC532D" w:rsidRDefault="00BC532D">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_Toc386813522 \h </w:instrText>
          </w:r>
          <w:r>
            <w:rPr>
              <w:noProof/>
            </w:rPr>
          </w:r>
          <w:r>
            <w:rPr>
              <w:noProof/>
            </w:rPr>
            <w:fldChar w:fldCharType="separate"/>
          </w:r>
          <w:r>
            <w:rPr>
              <w:noProof/>
            </w:rPr>
            <w:t>24</w:t>
          </w:r>
          <w:r>
            <w:rPr>
              <w:noProof/>
            </w:rPr>
            <w:fldChar w:fldCharType="end"/>
          </w:r>
        </w:p>
        <w:p w14:paraId="3B57453C"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_Toc386813523 \h </w:instrText>
          </w:r>
          <w:r>
            <w:rPr>
              <w:noProof/>
            </w:rPr>
          </w:r>
          <w:r>
            <w:rPr>
              <w:noProof/>
            </w:rPr>
            <w:fldChar w:fldCharType="separate"/>
          </w:r>
          <w:r>
            <w:rPr>
              <w:noProof/>
            </w:rPr>
            <w:t>24</w:t>
          </w:r>
          <w:r>
            <w:rPr>
              <w:noProof/>
            </w:rPr>
            <w:fldChar w:fldCharType="end"/>
          </w:r>
        </w:p>
        <w:p w14:paraId="1E07E93D" w14:textId="77777777" w:rsidR="00BC532D" w:rsidRDefault="00BC532D">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_Toc386813524 \h </w:instrText>
          </w:r>
          <w:r>
            <w:rPr>
              <w:noProof/>
            </w:rPr>
          </w:r>
          <w:r>
            <w:rPr>
              <w:noProof/>
            </w:rPr>
            <w:fldChar w:fldCharType="separate"/>
          </w:r>
          <w:r>
            <w:rPr>
              <w:noProof/>
            </w:rPr>
            <w:t>24</w:t>
          </w:r>
          <w:r>
            <w:rPr>
              <w:noProof/>
            </w:rPr>
            <w:fldChar w:fldCharType="end"/>
          </w:r>
        </w:p>
        <w:p w14:paraId="308B85DA" w14:textId="77777777" w:rsidR="00BC532D" w:rsidRDefault="00BC532D">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_Toc386813525 \h </w:instrText>
          </w:r>
          <w:r>
            <w:rPr>
              <w:noProof/>
            </w:rPr>
          </w:r>
          <w:r>
            <w:rPr>
              <w:noProof/>
            </w:rPr>
            <w:fldChar w:fldCharType="separate"/>
          </w:r>
          <w:r>
            <w:rPr>
              <w:noProof/>
            </w:rPr>
            <w:t>25</w:t>
          </w:r>
          <w:r>
            <w:rPr>
              <w:noProof/>
            </w:rPr>
            <w:fldChar w:fldCharType="end"/>
          </w:r>
        </w:p>
        <w:p w14:paraId="739ADAFA"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_Toc386813526 \h </w:instrText>
          </w:r>
          <w:r>
            <w:rPr>
              <w:noProof/>
            </w:rPr>
          </w:r>
          <w:r>
            <w:rPr>
              <w:noProof/>
            </w:rPr>
            <w:fldChar w:fldCharType="separate"/>
          </w:r>
          <w:r>
            <w:rPr>
              <w:noProof/>
            </w:rPr>
            <w:t>26</w:t>
          </w:r>
          <w:r>
            <w:rPr>
              <w:noProof/>
            </w:rPr>
            <w:fldChar w:fldCharType="end"/>
          </w:r>
        </w:p>
        <w:p w14:paraId="16CFA069" w14:textId="77777777" w:rsidR="00BC532D" w:rsidRDefault="00BC532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_Toc386813527 \h </w:instrText>
          </w:r>
          <w:r>
            <w:rPr>
              <w:noProof/>
            </w:rPr>
          </w:r>
          <w:r>
            <w:rPr>
              <w:noProof/>
            </w:rPr>
            <w:fldChar w:fldCharType="separate"/>
          </w:r>
          <w:r>
            <w:rPr>
              <w:noProof/>
            </w:rPr>
            <w:t>1</w:t>
          </w:r>
          <w:r>
            <w:rPr>
              <w:noProof/>
            </w:rPr>
            <w:fldChar w:fldCharType="end"/>
          </w:r>
        </w:p>
        <w:p w14:paraId="36498BBA"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_Toc386813528 \h </w:instrText>
          </w:r>
          <w:r>
            <w:rPr>
              <w:noProof/>
            </w:rPr>
          </w:r>
          <w:r>
            <w:rPr>
              <w:noProof/>
            </w:rPr>
            <w:fldChar w:fldCharType="separate"/>
          </w:r>
          <w:r>
            <w:rPr>
              <w:noProof/>
            </w:rPr>
            <w:t>1</w:t>
          </w:r>
          <w:r>
            <w:rPr>
              <w:noProof/>
            </w:rPr>
            <w:fldChar w:fldCharType="end"/>
          </w:r>
        </w:p>
        <w:p w14:paraId="3E821F29"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_Toc386813529 \h </w:instrText>
          </w:r>
          <w:r>
            <w:rPr>
              <w:noProof/>
            </w:rPr>
          </w:r>
          <w:r>
            <w:rPr>
              <w:noProof/>
            </w:rPr>
            <w:fldChar w:fldCharType="separate"/>
          </w:r>
          <w:r>
            <w:rPr>
              <w:noProof/>
            </w:rPr>
            <w:t>2</w:t>
          </w:r>
          <w:r>
            <w:rPr>
              <w:noProof/>
            </w:rPr>
            <w:fldChar w:fldCharType="end"/>
          </w:r>
        </w:p>
        <w:p w14:paraId="20F23167" w14:textId="77777777" w:rsidR="00BC532D" w:rsidRDefault="00BC532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_Toc386813530 \h </w:instrText>
          </w:r>
          <w:r>
            <w:rPr>
              <w:noProof/>
            </w:rPr>
          </w:r>
          <w:r>
            <w:rPr>
              <w:noProof/>
            </w:rPr>
            <w:fldChar w:fldCharType="separate"/>
          </w:r>
          <w:r>
            <w:rPr>
              <w:noProof/>
            </w:rPr>
            <w:t>2</w:t>
          </w:r>
          <w:r>
            <w:rPr>
              <w:noProof/>
            </w:rPr>
            <w:fldChar w:fldCharType="end"/>
          </w:r>
        </w:p>
        <w:p w14:paraId="065DF72A" w14:textId="77777777" w:rsidR="00BC532D" w:rsidRDefault="00BC532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_Toc386813531 \h </w:instrText>
          </w:r>
          <w:r>
            <w:rPr>
              <w:noProof/>
            </w:rPr>
          </w:r>
          <w:r>
            <w:rPr>
              <w:noProof/>
            </w:rPr>
            <w:fldChar w:fldCharType="separate"/>
          </w:r>
          <w:r>
            <w:rPr>
              <w:noProof/>
            </w:rPr>
            <w:t>4</w:t>
          </w:r>
          <w:r>
            <w:rPr>
              <w:noProof/>
            </w:rPr>
            <w:fldChar w:fldCharType="end"/>
          </w:r>
        </w:p>
        <w:p w14:paraId="5DDFC951"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_Toc386813532 \h </w:instrText>
          </w:r>
          <w:r>
            <w:rPr>
              <w:noProof/>
            </w:rPr>
          </w:r>
          <w:r>
            <w:rPr>
              <w:noProof/>
            </w:rPr>
            <w:fldChar w:fldCharType="separate"/>
          </w:r>
          <w:r>
            <w:rPr>
              <w:noProof/>
            </w:rPr>
            <w:t>4</w:t>
          </w:r>
          <w:r>
            <w:rPr>
              <w:noProof/>
            </w:rPr>
            <w:fldChar w:fldCharType="end"/>
          </w:r>
        </w:p>
        <w:p w14:paraId="6D3B1811" w14:textId="77777777" w:rsidR="00BC532D" w:rsidRDefault="00BC532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_Toc386813533 \h </w:instrText>
          </w:r>
          <w:r>
            <w:rPr>
              <w:noProof/>
            </w:rPr>
          </w:r>
          <w:r>
            <w:rPr>
              <w:noProof/>
            </w:rPr>
            <w:fldChar w:fldCharType="separate"/>
          </w:r>
          <w:r>
            <w:rPr>
              <w:noProof/>
            </w:rPr>
            <w:t>4</w:t>
          </w:r>
          <w:r>
            <w:rPr>
              <w:noProof/>
            </w:rPr>
            <w:fldChar w:fldCharType="end"/>
          </w:r>
        </w:p>
        <w:p w14:paraId="0F1736BF" w14:textId="77777777" w:rsidR="00BC532D" w:rsidRDefault="00BC532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_Toc386813534 \h </w:instrText>
          </w:r>
          <w:r>
            <w:rPr>
              <w:noProof/>
            </w:rPr>
          </w:r>
          <w:r>
            <w:rPr>
              <w:noProof/>
            </w:rPr>
            <w:fldChar w:fldCharType="separate"/>
          </w:r>
          <w:r>
            <w:rPr>
              <w:noProof/>
            </w:rPr>
            <w:t>6</w:t>
          </w:r>
          <w:r>
            <w:rPr>
              <w:noProof/>
            </w:rPr>
            <w:fldChar w:fldCharType="end"/>
          </w:r>
        </w:p>
        <w:p w14:paraId="089BE68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_Toc386813535 \h </w:instrText>
          </w:r>
          <w:r>
            <w:rPr>
              <w:noProof/>
            </w:rPr>
          </w:r>
          <w:r>
            <w:rPr>
              <w:noProof/>
            </w:rPr>
            <w:fldChar w:fldCharType="separate"/>
          </w:r>
          <w:r>
            <w:rPr>
              <w:noProof/>
            </w:rPr>
            <w:t>9</w:t>
          </w:r>
          <w:r>
            <w:rPr>
              <w:noProof/>
            </w:rPr>
            <w:fldChar w:fldCharType="end"/>
          </w:r>
        </w:p>
        <w:p w14:paraId="5FE771CD" w14:textId="77777777" w:rsidR="00BC532D" w:rsidRDefault="00BC532D">
          <w:pPr>
            <w:pStyle w:val="TOC3"/>
            <w:tabs>
              <w:tab w:val="left" w:pos="1176"/>
              <w:tab w:val="right" w:pos="8268"/>
            </w:tabs>
            <w:rPr>
              <w:rFonts w:eastAsiaTheme="minorEastAsia"/>
              <w:noProof/>
              <w:sz w:val="24"/>
              <w:szCs w:val="24"/>
              <w:lang w:eastAsia="ja-JP"/>
            </w:rPr>
          </w:pPr>
          <w:r>
            <w:rPr>
              <w:noProof/>
            </w:rPr>
            <w:lastRenderedPageBreak/>
            <w:t>3.4.1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_Toc386813536 \h </w:instrText>
          </w:r>
          <w:r>
            <w:rPr>
              <w:noProof/>
            </w:rPr>
          </w:r>
          <w:r>
            <w:rPr>
              <w:noProof/>
            </w:rPr>
            <w:fldChar w:fldCharType="separate"/>
          </w:r>
          <w:r>
            <w:rPr>
              <w:noProof/>
            </w:rPr>
            <w:t>9</w:t>
          </w:r>
          <w:r>
            <w:rPr>
              <w:noProof/>
            </w:rPr>
            <w:fldChar w:fldCharType="end"/>
          </w:r>
        </w:p>
        <w:p w14:paraId="4D05BE7B" w14:textId="77777777" w:rsidR="00BC532D" w:rsidRDefault="00BC532D">
          <w:pPr>
            <w:pStyle w:val="TOC3"/>
            <w:tabs>
              <w:tab w:val="left" w:pos="1176"/>
              <w:tab w:val="right" w:pos="8268"/>
            </w:tabs>
            <w:rPr>
              <w:rFonts w:eastAsiaTheme="minorEastAsia"/>
              <w:noProof/>
              <w:sz w:val="24"/>
              <w:szCs w:val="24"/>
              <w:lang w:eastAsia="ja-JP"/>
            </w:rPr>
          </w:pPr>
          <w:r>
            <w:rPr>
              <w:noProof/>
            </w:rPr>
            <w:t>3.4.2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_Toc386813537 \h </w:instrText>
          </w:r>
          <w:r>
            <w:rPr>
              <w:noProof/>
            </w:rPr>
          </w:r>
          <w:r>
            <w:rPr>
              <w:noProof/>
            </w:rPr>
            <w:fldChar w:fldCharType="separate"/>
          </w:r>
          <w:r>
            <w:rPr>
              <w:noProof/>
            </w:rPr>
            <w:t>9</w:t>
          </w:r>
          <w:r>
            <w:rPr>
              <w:noProof/>
            </w:rPr>
            <w:fldChar w:fldCharType="end"/>
          </w:r>
        </w:p>
        <w:p w14:paraId="70695BEF"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_Toc386813538 \h </w:instrText>
          </w:r>
          <w:r>
            <w:rPr>
              <w:noProof/>
            </w:rPr>
          </w:r>
          <w:r>
            <w:rPr>
              <w:noProof/>
            </w:rPr>
            <w:fldChar w:fldCharType="separate"/>
          </w:r>
          <w:r>
            <w:rPr>
              <w:noProof/>
            </w:rPr>
            <w:t>14</w:t>
          </w:r>
          <w:r>
            <w:rPr>
              <w:noProof/>
            </w:rPr>
            <w:fldChar w:fldCharType="end"/>
          </w:r>
        </w:p>
        <w:p w14:paraId="14F8C535" w14:textId="77777777" w:rsidR="00BC532D" w:rsidRDefault="00BC532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_Toc386813539 \h </w:instrText>
          </w:r>
          <w:r>
            <w:rPr>
              <w:noProof/>
            </w:rPr>
          </w:r>
          <w:r>
            <w:rPr>
              <w:noProof/>
            </w:rPr>
            <w:fldChar w:fldCharType="separate"/>
          </w:r>
          <w:r>
            <w:rPr>
              <w:noProof/>
            </w:rPr>
            <w:t>16</w:t>
          </w:r>
          <w:r>
            <w:rPr>
              <w:noProof/>
            </w:rPr>
            <w:fldChar w:fldCharType="end"/>
          </w:r>
        </w:p>
        <w:p w14:paraId="26B22C9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_Toc386813540 \h </w:instrText>
          </w:r>
          <w:r>
            <w:rPr>
              <w:noProof/>
            </w:rPr>
          </w:r>
          <w:r>
            <w:rPr>
              <w:noProof/>
            </w:rPr>
            <w:fldChar w:fldCharType="separate"/>
          </w:r>
          <w:r>
            <w:rPr>
              <w:noProof/>
            </w:rPr>
            <w:t>16</w:t>
          </w:r>
          <w:r>
            <w:rPr>
              <w:noProof/>
            </w:rPr>
            <w:fldChar w:fldCharType="end"/>
          </w:r>
        </w:p>
        <w:p w14:paraId="1C656863" w14:textId="77777777" w:rsidR="00BC532D" w:rsidRDefault="00BC532D">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_Toc386813541 \h </w:instrText>
          </w:r>
          <w:r>
            <w:rPr>
              <w:noProof/>
            </w:rPr>
          </w:r>
          <w:r>
            <w:rPr>
              <w:noProof/>
            </w:rPr>
            <w:fldChar w:fldCharType="separate"/>
          </w:r>
          <w:r>
            <w:rPr>
              <w:noProof/>
            </w:rPr>
            <w:t>16</w:t>
          </w:r>
          <w:r>
            <w:rPr>
              <w:noProof/>
            </w:rPr>
            <w:fldChar w:fldCharType="end"/>
          </w:r>
        </w:p>
        <w:p w14:paraId="79625509" w14:textId="77777777" w:rsidR="00BC532D" w:rsidRDefault="00BC532D">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_Toc386813542 \h </w:instrText>
          </w:r>
          <w:r>
            <w:rPr>
              <w:noProof/>
            </w:rPr>
          </w:r>
          <w:r>
            <w:rPr>
              <w:noProof/>
            </w:rPr>
            <w:fldChar w:fldCharType="separate"/>
          </w:r>
          <w:r>
            <w:rPr>
              <w:noProof/>
            </w:rPr>
            <w:t>17</w:t>
          </w:r>
          <w:r>
            <w:rPr>
              <w:noProof/>
            </w:rPr>
            <w:fldChar w:fldCharType="end"/>
          </w:r>
        </w:p>
        <w:p w14:paraId="4C652784" w14:textId="77777777" w:rsidR="00BC532D" w:rsidRDefault="00BC532D">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_Toc386813543 \h </w:instrText>
          </w:r>
          <w:r>
            <w:rPr>
              <w:noProof/>
            </w:rPr>
          </w:r>
          <w:r>
            <w:rPr>
              <w:noProof/>
            </w:rPr>
            <w:fldChar w:fldCharType="separate"/>
          </w:r>
          <w:r>
            <w:rPr>
              <w:noProof/>
            </w:rPr>
            <w:t>17</w:t>
          </w:r>
          <w:r>
            <w:rPr>
              <w:noProof/>
            </w:rPr>
            <w:fldChar w:fldCharType="end"/>
          </w:r>
        </w:p>
        <w:p w14:paraId="5FA9C67F"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_Toc386813544 \h </w:instrText>
          </w:r>
          <w:r>
            <w:rPr>
              <w:noProof/>
            </w:rPr>
          </w:r>
          <w:r>
            <w:rPr>
              <w:noProof/>
            </w:rPr>
            <w:fldChar w:fldCharType="separate"/>
          </w:r>
          <w:r>
            <w:rPr>
              <w:noProof/>
            </w:rPr>
            <w:t>18</w:t>
          </w:r>
          <w:r>
            <w:rPr>
              <w:noProof/>
            </w:rPr>
            <w:fldChar w:fldCharType="end"/>
          </w:r>
        </w:p>
        <w:p w14:paraId="0F30E449" w14:textId="77777777" w:rsidR="00BC532D" w:rsidRDefault="00BC532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_Toc386813545 \h </w:instrText>
          </w:r>
          <w:r>
            <w:rPr>
              <w:noProof/>
            </w:rPr>
          </w:r>
          <w:r>
            <w:rPr>
              <w:noProof/>
            </w:rPr>
            <w:fldChar w:fldCharType="separate"/>
          </w:r>
          <w:r>
            <w:rPr>
              <w:noProof/>
            </w:rPr>
            <w:t>18</w:t>
          </w:r>
          <w:r>
            <w:rPr>
              <w:noProof/>
            </w:rPr>
            <w:fldChar w:fldCharType="end"/>
          </w:r>
        </w:p>
        <w:p w14:paraId="61B27871" w14:textId="77777777" w:rsidR="00BC532D" w:rsidRDefault="00BC532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_Toc386813546 \h </w:instrText>
          </w:r>
          <w:r>
            <w:rPr>
              <w:noProof/>
            </w:rPr>
          </w:r>
          <w:r>
            <w:rPr>
              <w:noProof/>
            </w:rPr>
            <w:fldChar w:fldCharType="separate"/>
          </w:r>
          <w:r>
            <w:rPr>
              <w:noProof/>
            </w:rPr>
            <w:t>21</w:t>
          </w:r>
          <w:r>
            <w:rPr>
              <w:noProof/>
            </w:rPr>
            <w:fldChar w:fldCharType="end"/>
          </w:r>
        </w:p>
        <w:p w14:paraId="16C38289" w14:textId="77777777" w:rsidR="00BC532D" w:rsidRDefault="00BC532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_Toc386813547 \h </w:instrText>
          </w:r>
          <w:r>
            <w:rPr>
              <w:noProof/>
            </w:rPr>
          </w:r>
          <w:r>
            <w:rPr>
              <w:noProof/>
            </w:rPr>
            <w:fldChar w:fldCharType="separate"/>
          </w:r>
          <w:r>
            <w:rPr>
              <w:noProof/>
            </w:rPr>
            <w:t>22</w:t>
          </w:r>
          <w:r>
            <w:rPr>
              <w:noProof/>
            </w:rPr>
            <w:fldChar w:fldCharType="end"/>
          </w:r>
        </w:p>
        <w:p w14:paraId="6573826E" w14:textId="77777777" w:rsidR="00BC532D" w:rsidRDefault="00BC532D">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_Toc386813548 \h </w:instrText>
          </w:r>
          <w:r>
            <w:rPr>
              <w:noProof/>
            </w:rPr>
          </w:r>
          <w:r>
            <w:rPr>
              <w:noProof/>
            </w:rPr>
            <w:fldChar w:fldCharType="separate"/>
          </w:r>
          <w:r>
            <w:rPr>
              <w:noProof/>
            </w:rPr>
            <w:t>23</w:t>
          </w:r>
          <w:r>
            <w:rPr>
              <w:noProof/>
            </w:rPr>
            <w:fldChar w:fldCharType="end"/>
          </w:r>
        </w:p>
        <w:p w14:paraId="1B5FACCD" w14:textId="77777777" w:rsidR="00BC532D" w:rsidRDefault="00BC532D">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_Toc386813549 \h </w:instrText>
          </w:r>
          <w:r>
            <w:rPr>
              <w:noProof/>
            </w:rPr>
          </w:r>
          <w:r>
            <w:rPr>
              <w:noProof/>
            </w:rPr>
            <w:fldChar w:fldCharType="separate"/>
          </w:r>
          <w:r>
            <w:rPr>
              <w:noProof/>
            </w:rPr>
            <w:t>24</w:t>
          </w:r>
          <w:r>
            <w:rPr>
              <w:noProof/>
            </w:rPr>
            <w:fldChar w:fldCharType="end"/>
          </w:r>
        </w:p>
        <w:p w14:paraId="4074EB18" w14:textId="77777777" w:rsidR="00BC532D" w:rsidRDefault="00BC532D">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_Toc386813550 \h </w:instrText>
          </w:r>
          <w:r>
            <w:rPr>
              <w:noProof/>
            </w:rPr>
          </w:r>
          <w:r>
            <w:rPr>
              <w:noProof/>
            </w:rPr>
            <w:fldChar w:fldCharType="separate"/>
          </w:r>
          <w:r>
            <w:rPr>
              <w:noProof/>
            </w:rPr>
            <w:t>25</w:t>
          </w:r>
          <w:r>
            <w:rPr>
              <w:noProof/>
            </w:rPr>
            <w:fldChar w:fldCharType="end"/>
          </w:r>
        </w:p>
        <w:p w14:paraId="606BE184" w14:textId="77777777" w:rsidR="00BC532D" w:rsidRDefault="00BC532D">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_Toc386813551 \h </w:instrText>
          </w:r>
          <w:r>
            <w:rPr>
              <w:noProof/>
            </w:rPr>
          </w:r>
          <w:r>
            <w:rPr>
              <w:noProof/>
            </w:rPr>
            <w:fldChar w:fldCharType="separate"/>
          </w:r>
          <w:r>
            <w:rPr>
              <w:noProof/>
            </w:rPr>
            <w:t>26</w:t>
          </w:r>
          <w:r>
            <w:rPr>
              <w:noProof/>
            </w:rPr>
            <w:fldChar w:fldCharType="end"/>
          </w:r>
        </w:p>
        <w:p w14:paraId="25B77114"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_Toc386813552 \h </w:instrText>
          </w:r>
          <w:r>
            <w:rPr>
              <w:noProof/>
            </w:rPr>
          </w:r>
          <w:r>
            <w:rPr>
              <w:noProof/>
            </w:rPr>
            <w:fldChar w:fldCharType="separate"/>
          </w:r>
          <w:r>
            <w:rPr>
              <w:noProof/>
            </w:rPr>
            <w:t>27</w:t>
          </w:r>
          <w:r>
            <w:rPr>
              <w:noProof/>
            </w:rPr>
            <w:fldChar w:fldCharType="end"/>
          </w:r>
        </w:p>
        <w:p w14:paraId="0979C3DE" w14:textId="77777777" w:rsidR="00BC532D" w:rsidRDefault="00BC532D">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_Toc386813553 \h </w:instrText>
          </w:r>
          <w:r>
            <w:rPr>
              <w:noProof/>
            </w:rPr>
          </w:r>
          <w:r>
            <w:rPr>
              <w:noProof/>
            </w:rPr>
            <w:fldChar w:fldCharType="separate"/>
          </w:r>
          <w:r>
            <w:rPr>
              <w:noProof/>
            </w:rPr>
            <w:t>27</w:t>
          </w:r>
          <w:r>
            <w:rPr>
              <w:noProof/>
            </w:rPr>
            <w:fldChar w:fldCharType="end"/>
          </w:r>
        </w:p>
        <w:p w14:paraId="1F5BC696" w14:textId="77777777" w:rsidR="00BC532D" w:rsidRDefault="00BC532D">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_Toc386813554 \h </w:instrText>
          </w:r>
          <w:r>
            <w:rPr>
              <w:noProof/>
            </w:rPr>
          </w:r>
          <w:r>
            <w:rPr>
              <w:noProof/>
            </w:rPr>
            <w:fldChar w:fldCharType="separate"/>
          </w:r>
          <w:r>
            <w:rPr>
              <w:noProof/>
            </w:rPr>
            <w:t>30</w:t>
          </w:r>
          <w:r>
            <w:rPr>
              <w:noProof/>
            </w:rPr>
            <w:fldChar w:fldCharType="end"/>
          </w:r>
        </w:p>
        <w:p w14:paraId="1EDE1F0B" w14:textId="77777777" w:rsidR="00BC532D" w:rsidRDefault="00BC532D">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_Toc386813555 \h </w:instrText>
          </w:r>
          <w:r>
            <w:rPr>
              <w:noProof/>
            </w:rPr>
          </w:r>
          <w:r>
            <w:rPr>
              <w:noProof/>
            </w:rPr>
            <w:fldChar w:fldCharType="separate"/>
          </w:r>
          <w:r>
            <w:rPr>
              <w:noProof/>
            </w:rPr>
            <w:t>33</w:t>
          </w:r>
          <w:r>
            <w:rPr>
              <w:noProof/>
            </w:rPr>
            <w:fldChar w:fldCharType="end"/>
          </w:r>
        </w:p>
        <w:p w14:paraId="4A59A577" w14:textId="77777777" w:rsidR="00BC532D" w:rsidRDefault="00BC532D">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_Toc386813556 \h </w:instrText>
          </w:r>
          <w:r>
            <w:rPr>
              <w:noProof/>
            </w:rPr>
          </w:r>
          <w:r>
            <w:rPr>
              <w:noProof/>
            </w:rPr>
            <w:fldChar w:fldCharType="separate"/>
          </w:r>
          <w:r>
            <w:rPr>
              <w:noProof/>
            </w:rPr>
            <w:t>35</w:t>
          </w:r>
          <w:r>
            <w:rPr>
              <w:noProof/>
            </w:rPr>
            <w:fldChar w:fldCharType="end"/>
          </w:r>
        </w:p>
        <w:p w14:paraId="6C2D901B"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_Toc386813557 \h </w:instrText>
          </w:r>
          <w:r>
            <w:rPr>
              <w:noProof/>
            </w:rPr>
          </w:r>
          <w:r>
            <w:rPr>
              <w:noProof/>
            </w:rPr>
            <w:fldChar w:fldCharType="separate"/>
          </w:r>
          <w:r>
            <w:rPr>
              <w:noProof/>
            </w:rPr>
            <w:t>39</w:t>
          </w:r>
          <w:r>
            <w:rPr>
              <w:noProof/>
            </w:rPr>
            <w:fldChar w:fldCharType="end"/>
          </w:r>
        </w:p>
        <w:p w14:paraId="2AFE5FC2" w14:textId="77777777" w:rsidR="00BC532D" w:rsidRDefault="00BC532D">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_Toc386813558 \h </w:instrText>
          </w:r>
          <w:r>
            <w:rPr>
              <w:noProof/>
            </w:rPr>
          </w:r>
          <w:r>
            <w:rPr>
              <w:noProof/>
            </w:rPr>
            <w:fldChar w:fldCharType="separate"/>
          </w:r>
          <w:r>
            <w:rPr>
              <w:noProof/>
            </w:rPr>
            <w:t>39</w:t>
          </w:r>
          <w:r>
            <w:rPr>
              <w:noProof/>
            </w:rPr>
            <w:fldChar w:fldCharType="end"/>
          </w:r>
        </w:p>
        <w:p w14:paraId="7BAC6A5E" w14:textId="77777777" w:rsidR="00BC532D" w:rsidRDefault="00BC532D">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_Toc386813559 \h </w:instrText>
          </w:r>
          <w:r>
            <w:rPr>
              <w:noProof/>
            </w:rPr>
          </w:r>
          <w:r>
            <w:rPr>
              <w:noProof/>
            </w:rPr>
            <w:fldChar w:fldCharType="separate"/>
          </w:r>
          <w:r>
            <w:rPr>
              <w:noProof/>
            </w:rPr>
            <w:t>41</w:t>
          </w:r>
          <w:r>
            <w:rPr>
              <w:noProof/>
            </w:rPr>
            <w:fldChar w:fldCharType="end"/>
          </w:r>
        </w:p>
        <w:p w14:paraId="207990A3" w14:textId="77777777" w:rsidR="00BC532D" w:rsidRDefault="00BC532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_Toc386813560 \h </w:instrText>
          </w:r>
          <w:r>
            <w:rPr>
              <w:noProof/>
            </w:rPr>
          </w:r>
          <w:r>
            <w:rPr>
              <w:noProof/>
            </w:rPr>
            <w:fldChar w:fldCharType="separate"/>
          </w:r>
          <w:r>
            <w:rPr>
              <w:noProof/>
            </w:rPr>
            <w:t>43</w:t>
          </w:r>
          <w:r>
            <w:rPr>
              <w:noProof/>
            </w:rPr>
            <w:fldChar w:fldCharType="end"/>
          </w:r>
        </w:p>
        <w:p w14:paraId="72AE73AF"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_Toc386813561 \h </w:instrText>
          </w:r>
          <w:r>
            <w:rPr>
              <w:noProof/>
            </w:rPr>
          </w:r>
          <w:r>
            <w:rPr>
              <w:noProof/>
            </w:rPr>
            <w:fldChar w:fldCharType="separate"/>
          </w:r>
          <w:r>
            <w:rPr>
              <w:noProof/>
            </w:rPr>
            <w:t>43</w:t>
          </w:r>
          <w:r>
            <w:rPr>
              <w:noProof/>
            </w:rPr>
            <w:fldChar w:fldCharType="end"/>
          </w:r>
        </w:p>
        <w:p w14:paraId="299902CD"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_Toc386813562 \h </w:instrText>
          </w:r>
          <w:r>
            <w:rPr>
              <w:noProof/>
            </w:rPr>
          </w:r>
          <w:r>
            <w:rPr>
              <w:noProof/>
            </w:rPr>
            <w:fldChar w:fldCharType="separate"/>
          </w:r>
          <w:r>
            <w:rPr>
              <w:noProof/>
            </w:rPr>
            <w:t>43</w:t>
          </w:r>
          <w:r>
            <w:rPr>
              <w:noProof/>
            </w:rPr>
            <w:fldChar w:fldCharType="end"/>
          </w:r>
        </w:p>
        <w:p w14:paraId="6E0D409F" w14:textId="77777777" w:rsidR="00BC532D" w:rsidRDefault="00BC532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_Toc386813563 \h </w:instrText>
          </w:r>
          <w:r>
            <w:rPr>
              <w:noProof/>
            </w:rPr>
          </w:r>
          <w:r>
            <w:rPr>
              <w:noProof/>
            </w:rPr>
            <w:fldChar w:fldCharType="separate"/>
          </w:r>
          <w:r>
            <w:rPr>
              <w:noProof/>
            </w:rPr>
            <w:t>43</w:t>
          </w:r>
          <w:r>
            <w:rPr>
              <w:noProof/>
            </w:rPr>
            <w:fldChar w:fldCharType="end"/>
          </w:r>
        </w:p>
        <w:p w14:paraId="0D74FEEA" w14:textId="77777777" w:rsidR="00BC532D" w:rsidRDefault="00BC532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_Toc386813564 \h </w:instrText>
          </w:r>
          <w:r>
            <w:rPr>
              <w:noProof/>
            </w:rPr>
          </w:r>
          <w:r>
            <w:rPr>
              <w:noProof/>
            </w:rPr>
            <w:fldChar w:fldCharType="separate"/>
          </w:r>
          <w:r>
            <w:rPr>
              <w:noProof/>
            </w:rPr>
            <w:t>44</w:t>
          </w:r>
          <w:r>
            <w:rPr>
              <w:noProof/>
            </w:rPr>
            <w:fldChar w:fldCharType="end"/>
          </w:r>
        </w:p>
        <w:p w14:paraId="5C6400E4"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_Toc386813565 \h </w:instrText>
          </w:r>
          <w:r>
            <w:rPr>
              <w:noProof/>
            </w:rPr>
          </w:r>
          <w:r>
            <w:rPr>
              <w:noProof/>
            </w:rPr>
            <w:fldChar w:fldCharType="separate"/>
          </w:r>
          <w:r>
            <w:rPr>
              <w:noProof/>
            </w:rPr>
            <w:t>45</w:t>
          </w:r>
          <w:r>
            <w:rPr>
              <w:noProof/>
            </w:rPr>
            <w:fldChar w:fldCharType="end"/>
          </w:r>
        </w:p>
        <w:p w14:paraId="03831947" w14:textId="77777777" w:rsidR="00BC532D" w:rsidRDefault="00BC532D">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_Toc386813566 \h </w:instrText>
          </w:r>
          <w:r>
            <w:rPr>
              <w:noProof/>
            </w:rPr>
          </w:r>
          <w:r>
            <w:rPr>
              <w:noProof/>
            </w:rPr>
            <w:fldChar w:fldCharType="separate"/>
          </w:r>
          <w:r>
            <w:rPr>
              <w:noProof/>
            </w:rPr>
            <w:t>45</w:t>
          </w:r>
          <w:r>
            <w:rPr>
              <w:noProof/>
            </w:rPr>
            <w:fldChar w:fldCharType="end"/>
          </w:r>
        </w:p>
        <w:p w14:paraId="576D623A" w14:textId="77777777" w:rsidR="00BC532D" w:rsidRDefault="00BC532D">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_Toc386813567 \h </w:instrText>
          </w:r>
          <w:r>
            <w:rPr>
              <w:noProof/>
            </w:rPr>
          </w:r>
          <w:r>
            <w:rPr>
              <w:noProof/>
            </w:rPr>
            <w:fldChar w:fldCharType="separate"/>
          </w:r>
          <w:r>
            <w:rPr>
              <w:noProof/>
            </w:rPr>
            <w:t>45</w:t>
          </w:r>
          <w:r>
            <w:rPr>
              <w:noProof/>
            </w:rPr>
            <w:fldChar w:fldCharType="end"/>
          </w:r>
        </w:p>
        <w:p w14:paraId="1A5E3612" w14:textId="77777777" w:rsidR="00BC532D" w:rsidRDefault="00BC532D">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_Toc386813568 \h </w:instrText>
          </w:r>
          <w:r>
            <w:rPr>
              <w:noProof/>
            </w:rPr>
          </w:r>
          <w:r>
            <w:rPr>
              <w:noProof/>
            </w:rPr>
            <w:fldChar w:fldCharType="separate"/>
          </w:r>
          <w:r>
            <w:rPr>
              <w:noProof/>
            </w:rPr>
            <w:t>47</w:t>
          </w:r>
          <w:r>
            <w:rPr>
              <w:noProof/>
            </w:rPr>
            <w:fldChar w:fldCharType="end"/>
          </w:r>
        </w:p>
        <w:p w14:paraId="2B4D12B4" w14:textId="77777777" w:rsidR="00BC532D" w:rsidRDefault="00BC532D">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_Toc386813569 \h </w:instrText>
          </w:r>
          <w:r>
            <w:rPr>
              <w:noProof/>
            </w:rPr>
          </w:r>
          <w:r>
            <w:rPr>
              <w:noProof/>
            </w:rPr>
            <w:fldChar w:fldCharType="separate"/>
          </w:r>
          <w:r>
            <w:rPr>
              <w:noProof/>
            </w:rPr>
            <w:t>48</w:t>
          </w:r>
          <w:r>
            <w:rPr>
              <w:noProof/>
            </w:rPr>
            <w:fldChar w:fldCharType="end"/>
          </w:r>
        </w:p>
        <w:p w14:paraId="46D345C7" w14:textId="77777777" w:rsidR="00BC532D" w:rsidRDefault="00BC532D">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_Toc386813570 \h </w:instrText>
          </w:r>
          <w:r>
            <w:rPr>
              <w:noProof/>
            </w:rPr>
          </w:r>
          <w:r>
            <w:rPr>
              <w:noProof/>
            </w:rPr>
            <w:fldChar w:fldCharType="separate"/>
          </w:r>
          <w:r>
            <w:rPr>
              <w:noProof/>
            </w:rPr>
            <w:t>49</w:t>
          </w:r>
          <w:r>
            <w:rPr>
              <w:noProof/>
            </w:rPr>
            <w:fldChar w:fldCharType="end"/>
          </w:r>
        </w:p>
        <w:p w14:paraId="3228BA96" w14:textId="77777777" w:rsidR="00BC532D" w:rsidRDefault="00BC532D">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_Toc386813571 \h </w:instrText>
          </w:r>
          <w:r>
            <w:rPr>
              <w:noProof/>
            </w:rPr>
          </w:r>
          <w:r>
            <w:rPr>
              <w:noProof/>
            </w:rPr>
            <w:fldChar w:fldCharType="separate"/>
          </w:r>
          <w:r>
            <w:rPr>
              <w:noProof/>
            </w:rPr>
            <w:t>51</w:t>
          </w:r>
          <w:r>
            <w:rPr>
              <w:noProof/>
            </w:rPr>
            <w:fldChar w:fldCharType="end"/>
          </w:r>
        </w:p>
        <w:p w14:paraId="5F8AD76B"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_Toc386813572 \h </w:instrText>
          </w:r>
          <w:r>
            <w:rPr>
              <w:noProof/>
            </w:rPr>
          </w:r>
          <w:r>
            <w:rPr>
              <w:noProof/>
            </w:rPr>
            <w:fldChar w:fldCharType="separate"/>
          </w:r>
          <w:r>
            <w:rPr>
              <w:noProof/>
            </w:rPr>
            <w:t>53</w:t>
          </w:r>
          <w:r>
            <w:rPr>
              <w:noProof/>
            </w:rPr>
            <w:fldChar w:fldCharType="end"/>
          </w:r>
        </w:p>
        <w:p w14:paraId="6C771649"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_Toc386813573 \h </w:instrText>
          </w:r>
          <w:r>
            <w:rPr>
              <w:noProof/>
            </w:rPr>
          </w:r>
          <w:r>
            <w:rPr>
              <w:noProof/>
            </w:rPr>
            <w:fldChar w:fldCharType="separate"/>
          </w:r>
          <w:r>
            <w:rPr>
              <w:noProof/>
            </w:rPr>
            <w:t>54</w:t>
          </w:r>
          <w:r>
            <w:rPr>
              <w:noProof/>
            </w:rPr>
            <w:fldChar w:fldCharType="end"/>
          </w:r>
        </w:p>
        <w:p w14:paraId="2F9ED65F" w14:textId="77777777" w:rsidR="00BC532D" w:rsidRDefault="00BC532D">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_Toc386813574 \h </w:instrText>
          </w:r>
          <w:r>
            <w:rPr>
              <w:noProof/>
            </w:rPr>
          </w:r>
          <w:r>
            <w:rPr>
              <w:noProof/>
            </w:rPr>
            <w:fldChar w:fldCharType="separate"/>
          </w:r>
          <w:r>
            <w:rPr>
              <w:noProof/>
            </w:rPr>
            <w:t>56</w:t>
          </w:r>
          <w:r>
            <w:rPr>
              <w:noProof/>
            </w:rPr>
            <w:fldChar w:fldCharType="end"/>
          </w:r>
        </w:p>
        <w:p w14:paraId="7B92CB0E"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_Toc386813575 \h </w:instrText>
          </w:r>
          <w:r>
            <w:rPr>
              <w:noProof/>
            </w:rPr>
          </w:r>
          <w:r>
            <w:rPr>
              <w:noProof/>
            </w:rPr>
            <w:fldChar w:fldCharType="separate"/>
          </w:r>
          <w:r>
            <w:rPr>
              <w:noProof/>
            </w:rPr>
            <w:t>56</w:t>
          </w:r>
          <w:r>
            <w:rPr>
              <w:noProof/>
            </w:rPr>
            <w:fldChar w:fldCharType="end"/>
          </w:r>
        </w:p>
        <w:p w14:paraId="4984E26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_Toc386813576 \h </w:instrText>
          </w:r>
          <w:r>
            <w:rPr>
              <w:noProof/>
            </w:rPr>
          </w:r>
          <w:r>
            <w:rPr>
              <w:noProof/>
            </w:rPr>
            <w:fldChar w:fldCharType="separate"/>
          </w:r>
          <w:r>
            <w:rPr>
              <w:noProof/>
            </w:rPr>
            <w:t>57</w:t>
          </w:r>
          <w:r>
            <w:rPr>
              <w:noProof/>
            </w:rPr>
            <w:fldChar w:fldCharType="end"/>
          </w:r>
        </w:p>
        <w:p w14:paraId="09EE6F40" w14:textId="77777777" w:rsidR="00BC532D" w:rsidRDefault="00BC532D">
          <w:pPr>
            <w:pStyle w:val="TOC3"/>
            <w:tabs>
              <w:tab w:val="left" w:pos="1176"/>
              <w:tab w:val="right" w:pos="8268"/>
            </w:tabs>
            <w:rPr>
              <w:rFonts w:eastAsiaTheme="minorEastAsia"/>
              <w:noProof/>
              <w:sz w:val="24"/>
              <w:szCs w:val="24"/>
              <w:lang w:eastAsia="ja-JP"/>
            </w:rPr>
          </w:pPr>
          <w:r>
            <w:rPr>
              <w:noProof/>
            </w:rPr>
            <w:lastRenderedPageBreak/>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_Toc386813577 \h </w:instrText>
          </w:r>
          <w:r>
            <w:rPr>
              <w:noProof/>
            </w:rPr>
          </w:r>
          <w:r>
            <w:rPr>
              <w:noProof/>
            </w:rPr>
            <w:fldChar w:fldCharType="separate"/>
          </w:r>
          <w:r>
            <w:rPr>
              <w:noProof/>
            </w:rPr>
            <w:t>57</w:t>
          </w:r>
          <w:r>
            <w:rPr>
              <w:noProof/>
            </w:rPr>
            <w:fldChar w:fldCharType="end"/>
          </w:r>
        </w:p>
        <w:p w14:paraId="1B2E97F5" w14:textId="77777777" w:rsidR="00BC532D" w:rsidRDefault="00BC532D">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_Toc386813578 \h </w:instrText>
          </w:r>
          <w:r>
            <w:rPr>
              <w:noProof/>
            </w:rPr>
          </w:r>
          <w:r>
            <w:rPr>
              <w:noProof/>
            </w:rPr>
            <w:fldChar w:fldCharType="separate"/>
          </w:r>
          <w:r>
            <w:rPr>
              <w:noProof/>
            </w:rPr>
            <w:t>58</w:t>
          </w:r>
          <w:r>
            <w:rPr>
              <w:noProof/>
            </w:rPr>
            <w:fldChar w:fldCharType="end"/>
          </w:r>
        </w:p>
        <w:p w14:paraId="65886433" w14:textId="77777777" w:rsidR="00BC532D" w:rsidRDefault="00BC532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_Toc386813579 \h </w:instrText>
          </w:r>
          <w:r>
            <w:rPr>
              <w:noProof/>
            </w:rPr>
          </w:r>
          <w:r>
            <w:rPr>
              <w:noProof/>
            </w:rPr>
            <w:fldChar w:fldCharType="separate"/>
          </w:r>
          <w:r>
            <w:rPr>
              <w:noProof/>
            </w:rPr>
            <w:t>59</w:t>
          </w:r>
          <w:r>
            <w:rPr>
              <w:noProof/>
            </w:rPr>
            <w:fldChar w:fldCharType="end"/>
          </w:r>
        </w:p>
        <w:p w14:paraId="3C78DC55" w14:textId="77777777" w:rsidR="00BC532D" w:rsidRDefault="00BC532D">
          <w:pPr>
            <w:pStyle w:val="TOC1"/>
            <w:tabs>
              <w:tab w:val="left" w:pos="466"/>
              <w:tab w:val="right" w:pos="8268"/>
            </w:tabs>
            <w:rPr>
              <w:rFonts w:eastAsiaTheme="minorEastAsia"/>
              <w:b w:val="0"/>
              <w:noProof/>
              <w:sz w:val="24"/>
              <w:szCs w:val="24"/>
              <w:lang w:eastAsia="ja-JP"/>
            </w:rPr>
          </w:pPr>
          <w:r w:rsidRPr="00187ACF">
            <w:rPr>
              <w:rFonts w:ascii="Palatino Linotype" w:hAnsi="Palatino Linotype"/>
              <w:noProof/>
            </w:rPr>
            <w:t>A.</w:t>
          </w:r>
          <w:r>
            <w:rPr>
              <w:rFonts w:eastAsiaTheme="minorEastAsia"/>
              <w:b w:val="0"/>
              <w:noProof/>
              <w:sz w:val="24"/>
              <w:szCs w:val="24"/>
              <w:lang w:eastAsia="ja-JP"/>
            </w:rPr>
            <w:tab/>
          </w:r>
          <w:r w:rsidRPr="00187ACF">
            <w:rPr>
              <w:rFonts w:ascii="Palatino Linotype" w:hAnsi="Palatino Linotype"/>
              <w:noProof/>
            </w:rPr>
            <w:t>Appendix</w:t>
          </w:r>
          <w:r>
            <w:rPr>
              <w:noProof/>
            </w:rPr>
            <w:tab/>
          </w:r>
          <w:r>
            <w:rPr>
              <w:noProof/>
            </w:rPr>
            <w:fldChar w:fldCharType="begin"/>
          </w:r>
          <w:r>
            <w:rPr>
              <w:noProof/>
            </w:rPr>
            <w:instrText xml:space="preserve"> PAGEREF _Toc386813580 \h </w:instrText>
          </w:r>
          <w:r>
            <w:rPr>
              <w:noProof/>
            </w:rPr>
          </w:r>
          <w:r>
            <w:rPr>
              <w:noProof/>
            </w:rPr>
            <w:fldChar w:fldCharType="separate"/>
          </w:r>
          <w:r>
            <w:rPr>
              <w:noProof/>
            </w:rPr>
            <w:t>75</w:t>
          </w:r>
          <w:r>
            <w:rPr>
              <w:noProof/>
            </w:rPr>
            <w:fldChar w:fldCharType="end"/>
          </w:r>
        </w:p>
        <w:p w14:paraId="03A980A0" w14:textId="77777777" w:rsidR="00BC532D" w:rsidRDefault="00BC532D">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_Toc386813581 \h </w:instrText>
          </w:r>
          <w:r>
            <w:rPr>
              <w:noProof/>
            </w:rPr>
          </w:r>
          <w:r>
            <w:rPr>
              <w:noProof/>
            </w:rPr>
            <w:fldChar w:fldCharType="separate"/>
          </w:r>
          <w:r>
            <w:rPr>
              <w:noProof/>
            </w:rPr>
            <w:t>75</w:t>
          </w:r>
          <w:r>
            <w:rPr>
              <w:noProof/>
            </w:rPr>
            <w:fldChar w:fldCharType="end"/>
          </w:r>
        </w:p>
        <w:p w14:paraId="18B82224" w14:textId="77777777" w:rsidR="00BC532D" w:rsidRDefault="00BC532D">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_Toc386813582 \h </w:instrText>
          </w:r>
          <w:r>
            <w:rPr>
              <w:noProof/>
            </w:rPr>
          </w:r>
          <w:r>
            <w:rPr>
              <w:noProof/>
            </w:rPr>
            <w:fldChar w:fldCharType="separate"/>
          </w:r>
          <w:r>
            <w:rPr>
              <w:noProof/>
            </w:rPr>
            <w:t>104</w:t>
          </w:r>
          <w:r>
            <w:rPr>
              <w:noProof/>
            </w:rPr>
            <w:fldChar w:fldCharType="end"/>
          </w:r>
        </w:p>
        <w:p w14:paraId="6B027267" w14:textId="77777777" w:rsidR="00BC532D" w:rsidRDefault="00BC532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_Toc386813583 \h </w:instrText>
          </w:r>
          <w:r>
            <w:rPr>
              <w:noProof/>
            </w:rPr>
          </w:r>
          <w:r>
            <w:rPr>
              <w:noProof/>
            </w:rPr>
            <w:fldChar w:fldCharType="separate"/>
          </w:r>
          <w:r>
            <w:rPr>
              <w:noProof/>
            </w:rPr>
            <w:t>112</w:t>
          </w:r>
          <w:r>
            <w:rPr>
              <w:noProof/>
            </w:rPr>
            <w:fldChar w:fldCharType="end"/>
          </w:r>
        </w:p>
        <w:p w14:paraId="57EBC384" w14:textId="77777777" w:rsidR="00BC532D" w:rsidRDefault="00BC532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_Toc386813584 \h </w:instrText>
          </w:r>
          <w:r>
            <w:rPr>
              <w:noProof/>
            </w:rPr>
          </w:r>
          <w:r>
            <w:rPr>
              <w:noProof/>
            </w:rPr>
            <w:fldChar w:fldCharType="separate"/>
          </w:r>
          <w:r>
            <w:rPr>
              <w:noProof/>
            </w:rPr>
            <w:t>113</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813503"/>
      <w:r w:rsidRPr="00FC6093">
        <w:lastRenderedPageBreak/>
        <w:t>List of Figures</w:t>
      </w:r>
      <w:bookmarkEnd w:id="2"/>
      <w:bookmarkEnd w:id="3"/>
    </w:p>
    <w:p w14:paraId="055F883F" w14:textId="77777777" w:rsidR="00BD532F" w:rsidRPr="00BD532F" w:rsidRDefault="00BD532F" w:rsidP="00BD532F"/>
    <w:p w14:paraId="3D1E41A1" w14:textId="77777777" w:rsidR="00734492"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734492">
        <w:rPr>
          <w:noProof/>
        </w:rPr>
        <w:t>Figure 1</w:t>
      </w:r>
      <w:r w:rsidR="00734492">
        <w:rPr>
          <w:noProof/>
        </w:rPr>
        <w:noBreakHyphen/>
        <w:t>1: The evolutionary relationships of the Eukaryotes according to the Archezoa hypothesis (Cavalier-Smith 1983). Microsporidia were assigned to the Archezoa belonging to the earliest branching lineage among the eukaryotes.</w:t>
      </w:r>
      <w:r w:rsidR="00734492">
        <w:rPr>
          <w:noProof/>
        </w:rPr>
        <w:tab/>
      </w:r>
      <w:r w:rsidR="00734492">
        <w:rPr>
          <w:noProof/>
        </w:rPr>
        <w:fldChar w:fldCharType="begin"/>
      </w:r>
      <w:r w:rsidR="00734492">
        <w:rPr>
          <w:noProof/>
        </w:rPr>
        <w:instrText xml:space="preserve"> PAGEREF _Toc386838502 \h </w:instrText>
      </w:r>
      <w:r w:rsidR="00734492">
        <w:rPr>
          <w:noProof/>
        </w:rPr>
      </w:r>
      <w:r w:rsidR="00734492">
        <w:rPr>
          <w:noProof/>
        </w:rPr>
        <w:fldChar w:fldCharType="separate"/>
      </w:r>
      <w:r w:rsidR="00734492">
        <w:rPr>
          <w:noProof/>
        </w:rPr>
        <w:t>5</w:t>
      </w:r>
      <w:r w:rsidR="00734492">
        <w:rPr>
          <w:noProof/>
        </w:rPr>
        <w:fldChar w:fldCharType="end"/>
      </w:r>
    </w:p>
    <w:p w14:paraId="4CC89FA5"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_Toc386838503 \h </w:instrText>
      </w:r>
      <w:r>
        <w:rPr>
          <w:noProof/>
        </w:rPr>
      </w:r>
      <w:r>
        <w:rPr>
          <w:noProof/>
        </w:rPr>
        <w:fldChar w:fldCharType="separate"/>
      </w:r>
      <w:r>
        <w:rPr>
          <w:noProof/>
        </w:rPr>
        <w:t>17</w:t>
      </w:r>
      <w:r>
        <w:rPr>
          <w:noProof/>
        </w:rPr>
        <w:fldChar w:fldCharType="end"/>
      </w:r>
    </w:p>
    <w:p w14:paraId="47A154D5"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_Toc386838504 \h </w:instrText>
      </w:r>
      <w:r>
        <w:rPr>
          <w:noProof/>
        </w:rPr>
      </w:r>
      <w:r>
        <w:rPr>
          <w:noProof/>
        </w:rPr>
        <w:fldChar w:fldCharType="separate"/>
      </w:r>
      <w:r>
        <w:rPr>
          <w:noProof/>
        </w:rPr>
        <w:t>19</w:t>
      </w:r>
      <w:r>
        <w:rPr>
          <w:noProof/>
        </w:rPr>
        <w:fldChar w:fldCharType="end"/>
      </w:r>
    </w:p>
    <w:p w14:paraId="13404BB2"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_Toc386838505 \h </w:instrText>
      </w:r>
      <w:r>
        <w:rPr>
          <w:noProof/>
        </w:rPr>
      </w:r>
      <w:r>
        <w:rPr>
          <w:noProof/>
        </w:rPr>
        <w:fldChar w:fldCharType="separate"/>
      </w:r>
      <w:r>
        <w:rPr>
          <w:noProof/>
        </w:rPr>
        <w:t>19</w:t>
      </w:r>
      <w:r>
        <w:rPr>
          <w:noProof/>
        </w:rPr>
        <w:fldChar w:fldCharType="end"/>
      </w:r>
    </w:p>
    <w:p w14:paraId="24A496C0"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_Toc386838506 \h </w:instrText>
      </w:r>
      <w:r>
        <w:rPr>
          <w:noProof/>
        </w:rPr>
      </w:r>
      <w:r>
        <w:rPr>
          <w:noProof/>
        </w:rPr>
        <w:fldChar w:fldCharType="separate"/>
      </w:r>
      <w:r>
        <w:rPr>
          <w:noProof/>
        </w:rPr>
        <w:t>21</w:t>
      </w:r>
      <w:r>
        <w:rPr>
          <w:noProof/>
        </w:rPr>
        <w:fldChar w:fldCharType="end"/>
      </w:r>
    </w:p>
    <w:p w14:paraId="5938083C"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_Toc386838507 \h </w:instrText>
      </w:r>
      <w:r>
        <w:rPr>
          <w:noProof/>
        </w:rPr>
      </w:r>
      <w:r>
        <w:rPr>
          <w:noProof/>
        </w:rPr>
        <w:fldChar w:fldCharType="separate"/>
      </w:r>
      <w:r>
        <w:rPr>
          <w:noProof/>
        </w:rPr>
        <w:t>22</w:t>
      </w:r>
      <w:r>
        <w:rPr>
          <w:noProof/>
        </w:rPr>
        <w:fldChar w:fldCharType="end"/>
      </w:r>
    </w:p>
    <w:p w14:paraId="55A0C062"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_Toc386838508 \h </w:instrText>
      </w:r>
      <w:r>
        <w:rPr>
          <w:noProof/>
        </w:rPr>
      </w:r>
      <w:r>
        <w:rPr>
          <w:noProof/>
        </w:rPr>
        <w:fldChar w:fldCharType="separate"/>
      </w:r>
      <w:r>
        <w:rPr>
          <w:noProof/>
        </w:rPr>
        <w:t>22</w:t>
      </w:r>
      <w:r>
        <w:rPr>
          <w:noProof/>
        </w:rPr>
        <w:fldChar w:fldCharType="end"/>
      </w:r>
    </w:p>
    <w:p w14:paraId="13016099"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_Toc386838509 \h </w:instrText>
      </w:r>
      <w:r>
        <w:rPr>
          <w:noProof/>
        </w:rPr>
      </w:r>
      <w:r>
        <w:rPr>
          <w:noProof/>
        </w:rPr>
        <w:fldChar w:fldCharType="separate"/>
      </w:r>
      <w:r>
        <w:rPr>
          <w:noProof/>
        </w:rPr>
        <w:t>23</w:t>
      </w:r>
      <w:r>
        <w:rPr>
          <w:noProof/>
        </w:rPr>
        <w:fldChar w:fldCharType="end"/>
      </w:r>
    </w:p>
    <w:p w14:paraId="36E37DC3"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_Toc386838510 \h </w:instrText>
      </w:r>
      <w:r>
        <w:rPr>
          <w:noProof/>
        </w:rPr>
      </w:r>
      <w:r>
        <w:rPr>
          <w:noProof/>
        </w:rPr>
        <w:fldChar w:fldCharType="separate"/>
      </w:r>
      <w:r>
        <w:rPr>
          <w:noProof/>
        </w:rPr>
        <w:t>24</w:t>
      </w:r>
      <w:r>
        <w:rPr>
          <w:noProof/>
        </w:rPr>
        <w:fldChar w:fldCharType="end"/>
      </w:r>
    </w:p>
    <w:p w14:paraId="505C73D0"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_Toc386838511 \h </w:instrText>
      </w:r>
      <w:r>
        <w:rPr>
          <w:noProof/>
        </w:rPr>
      </w:r>
      <w:r>
        <w:rPr>
          <w:noProof/>
        </w:rPr>
        <w:fldChar w:fldCharType="separate"/>
      </w:r>
      <w:r>
        <w:rPr>
          <w:noProof/>
        </w:rPr>
        <w:t>25</w:t>
      </w:r>
      <w:r>
        <w:rPr>
          <w:noProof/>
        </w:rPr>
        <w:fldChar w:fldCharType="end"/>
      </w:r>
    </w:p>
    <w:p w14:paraId="05D3C177"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_Toc386838512 \h </w:instrText>
      </w:r>
      <w:r>
        <w:rPr>
          <w:noProof/>
        </w:rPr>
      </w:r>
      <w:r>
        <w:rPr>
          <w:noProof/>
        </w:rPr>
        <w:fldChar w:fldCharType="separate"/>
      </w:r>
      <w:r>
        <w:rPr>
          <w:noProof/>
        </w:rPr>
        <w:t>3</w:t>
      </w:r>
      <w:r>
        <w:rPr>
          <w:noProof/>
        </w:rPr>
        <w:fldChar w:fldCharType="end"/>
      </w:r>
    </w:p>
    <w:p w14:paraId="27B1AFF9"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137B94">
        <w:rPr>
          <w:noProof/>
          <w:vertAlign w:val="subscript"/>
        </w:rPr>
        <w:t>FAS_KO</w:t>
      </w:r>
      <w:r>
        <w:rPr>
          <w:noProof/>
        </w:rPr>
        <w:t xml:space="preserve"> for 12,748 KO groups</w:t>
      </w:r>
      <w:r>
        <w:rPr>
          <w:noProof/>
        </w:rPr>
        <w:tab/>
      </w:r>
      <w:r>
        <w:rPr>
          <w:noProof/>
        </w:rPr>
        <w:fldChar w:fldCharType="begin"/>
      </w:r>
      <w:r>
        <w:rPr>
          <w:noProof/>
        </w:rPr>
        <w:instrText xml:space="preserve"> PAGEREF _Toc386838513 \h </w:instrText>
      </w:r>
      <w:r>
        <w:rPr>
          <w:noProof/>
        </w:rPr>
      </w:r>
      <w:r>
        <w:rPr>
          <w:noProof/>
        </w:rPr>
        <w:fldChar w:fldCharType="separate"/>
      </w:r>
      <w:r>
        <w:rPr>
          <w:noProof/>
        </w:rPr>
        <w:t>5</w:t>
      </w:r>
      <w:r>
        <w:rPr>
          <w:noProof/>
        </w:rPr>
        <w:fldChar w:fldCharType="end"/>
      </w:r>
    </w:p>
    <w:p w14:paraId="66B8B0B5"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_Toc386838514 \h </w:instrText>
      </w:r>
      <w:r>
        <w:rPr>
          <w:noProof/>
        </w:rPr>
      </w:r>
      <w:r>
        <w:rPr>
          <w:noProof/>
        </w:rPr>
        <w:fldChar w:fldCharType="separate"/>
      </w:r>
      <w:r>
        <w:rPr>
          <w:noProof/>
        </w:rPr>
        <w:t>5</w:t>
      </w:r>
      <w:r>
        <w:rPr>
          <w:noProof/>
        </w:rPr>
        <w:fldChar w:fldCharType="end"/>
      </w:r>
    </w:p>
    <w:p w14:paraId="565FF402"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_Toc386838515 \h </w:instrText>
      </w:r>
      <w:r>
        <w:rPr>
          <w:noProof/>
        </w:rPr>
      </w:r>
      <w:r>
        <w:rPr>
          <w:noProof/>
        </w:rPr>
        <w:fldChar w:fldCharType="separate"/>
      </w:r>
      <w:r>
        <w:rPr>
          <w:noProof/>
        </w:rPr>
        <w:t>7</w:t>
      </w:r>
      <w:r>
        <w:rPr>
          <w:noProof/>
        </w:rPr>
        <w:fldChar w:fldCharType="end"/>
      </w:r>
    </w:p>
    <w:p w14:paraId="3A20CBEA"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_Toc386838516 \h </w:instrText>
      </w:r>
      <w:r>
        <w:rPr>
          <w:noProof/>
        </w:rPr>
      </w:r>
      <w:r>
        <w:rPr>
          <w:noProof/>
        </w:rPr>
        <w:fldChar w:fldCharType="separate"/>
      </w:r>
      <w:r>
        <w:rPr>
          <w:noProof/>
        </w:rPr>
        <w:t>7</w:t>
      </w:r>
      <w:r>
        <w:rPr>
          <w:noProof/>
        </w:rPr>
        <w:fldChar w:fldCharType="end"/>
      </w:r>
    </w:p>
    <w:p w14:paraId="173BAC06"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_Toc386838517 \h </w:instrText>
      </w:r>
      <w:r>
        <w:rPr>
          <w:noProof/>
        </w:rPr>
      </w:r>
      <w:r>
        <w:rPr>
          <w:noProof/>
        </w:rPr>
        <w:fldChar w:fldCharType="separate"/>
      </w:r>
      <w:r>
        <w:rPr>
          <w:noProof/>
        </w:rPr>
        <w:t>9</w:t>
      </w:r>
      <w:r>
        <w:rPr>
          <w:noProof/>
        </w:rPr>
        <w:fldChar w:fldCharType="end"/>
      </w:r>
    </w:p>
    <w:p w14:paraId="674317C0"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_Toc386838518 \h </w:instrText>
      </w:r>
      <w:r>
        <w:rPr>
          <w:noProof/>
        </w:rPr>
      </w:r>
      <w:r>
        <w:rPr>
          <w:noProof/>
        </w:rPr>
        <w:fldChar w:fldCharType="separate"/>
      </w:r>
      <w:r>
        <w:rPr>
          <w:noProof/>
        </w:rPr>
        <w:t>10</w:t>
      </w:r>
      <w:r>
        <w:rPr>
          <w:noProof/>
        </w:rPr>
        <w:fldChar w:fldCharType="end"/>
      </w:r>
    </w:p>
    <w:p w14:paraId="13F31C16"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_Toc386838519 \h </w:instrText>
      </w:r>
      <w:r>
        <w:rPr>
          <w:noProof/>
        </w:rPr>
      </w:r>
      <w:r>
        <w:rPr>
          <w:noProof/>
        </w:rPr>
        <w:fldChar w:fldCharType="separate"/>
      </w:r>
      <w:r>
        <w:rPr>
          <w:noProof/>
        </w:rPr>
        <w:t>10</w:t>
      </w:r>
      <w:r>
        <w:rPr>
          <w:noProof/>
        </w:rPr>
        <w:fldChar w:fldCharType="end"/>
      </w:r>
    </w:p>
    <w:p w14:paraId="70892AB7"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_Toc386838520 \h </w:instrText>
      </w:r>
      <w:r>
        <w:rPr>
          <w:noProof/>
        </w:rPr>
      </w:r>
      <w:r>
        <w:rPr>
          <w:noProof/>
        </w:rPr>
        <w:fldChar w:fldCharType="separate"/>
      </w:r>
      <w:r>
        <w:rPr>
          <w:noProof/>
        </w:rPr>
        <w:t>11</w:t>
      </w:r>
      <w:r>
        <w:rPr>
          <w:noProof/>
        </w:rPr>
        <w:fldChar w:fldCharType="end"/>
      </w:r>
    </w:p>
    <w:p w14:paraId="5938AD8F"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_Toc386838521 \h </w:instrText>
      </w:r>
      <w:r>
        <w:rPr>
          <w:noProof/>
        </w:rPr>
      </w:r>
      <w:r>
        <w:rPr>
          <w:noProof/>
        </w:rPr>
        <w:fldChar w:fldCharType="separate"/>
      </w:r>
      <w:r>
        <w:rPr>
          <w:noProof/>
        </w:rPr>
        <w:t>11</w:t>
      </w:r>
      <w:r>
        <w:rPr>
          <w:noProof/>
        </w:rPr>
        <w:fldChar w:fldCharType="end"/>
      </w:r>
    </w:p>
    <w:p w14:paraId="6E67232F"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_Toc386838522 \h </w:instrText>
      </w:r>
      <w:r>
        <w:rPr>
          <w:noProof/>
        </w:rPr>
      </w:r>
      <w:r>
        <w:rPr>
          <w:noProof/>
        </w:rPr>
        <w:fldChar w:fldCharType="separate"/>
      </w:r>
      <w:r>
        <w:rPr>
          <w:noProof/>
        </w:rPr>
        <w:t>12</w:t>
      </w:r>
      <w:r>
        <w:rPr>
          <w:noProof/>
        </w:rPr>
        <w:fldChar w:fldCharType="end"/>
      </w:r>
    </w:p>
    <w:p w14:paraId="05BDB2EC"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_Toc386838523 \h </w:instrText>
      </w:r>
      <w:r>
        <w:rPr>
          <w:noProof/>
        </w:rPr>
      </w:r>
      <w:r>
        <w:rPr>
          <w:noProof/>
        </w:rPr>
        <w:fldChar w:fldCharType="separate"/>
      </w:r>
      <w:r>
        <w:rPr>
          <w:noProof/>
        </w:rPr>
        <w:t>13</w:t>
      </w:r>
      <w:r>
        <w:rPr>
          <w:noProof/>
        </w:rPr>
        <w:fldChar w:fldCharType="end"/>
      </w:r>
    </w:p>
    <w:p w14:paraId="5985AA20"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_Toc386838524 \h </w:instrText>
      </w:r>
      <w:r>
        <w:rPr>
          <w:noProof/>
        </w:rPr>
      </w:r>
      <w:r>
        <w:rPr>
          <w:noProof/>
        </w:rPr>
        <w:fldChar w:fldCharType="separate"/>
      </w:r>
      <w:r>
        <w:rPr>
          <w:noProof/>
        </w:rPr>
        <w:t>14</w:t>
      </w:r>
      <w:r>
        <w:rPr>
          <w:noProof/>
        </w:rPr>
        <w:fldChar w:fldCharType="end"/>
      </w:r>
    </w:p>
    <w:p w14:paraId="77DC75C6"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137B94">
        <w:rPr>
          <w:noProof/>
          <w:vertAlign w:val="subscript"/>
        </w:rPr>
        <w:t>1</w:t>
      </w:r>
      <w:r>
        <w:rPr>
          <w:noProof/>
        </w:rPr>
        <w:t xml:space="preserve"> is the last common ancestor of A, B and C. Similarly, I</w:t>
      </w:r>
      <w:r w:rsidRPr="00137B94">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_Toc386838525 \h </w:instrText>
      </w:r>
      <w:r>
        <w:rPr>
          <w:noProof/>
        </w:rPr>
      </w:r>
      <w:r>
        <w:rPr>
          <w:noProof/>
        </w:rPr>
        <w:fldChar w:fldCharType="separate"/>
      </w:r>
      <w:r>
        <w:rPr>
          <w:noProof/>
        </w:rPr>
        <w:t>16</w:t>
      </w:r>
      <w:r>
        <w:rPr>
          <w:noProof/>
        </w:rPr>
        <w:fldChar w:fldCharType="end"/>
      </w:r>
    </w:p>
    <w:p w14:paraId="5F9F1933"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_Toc386838526 \h </w:instrText>
      </w:r>
      <w:r>
        <w:rPr>
          <w:noProof/>
        </w:rPr>
      </w:r>
      <w:r>
        <w:rPr>
          <w:noProof/>
        </w:rPr>
        <w:fldChar w:fldCharType="separate"/>
      </w:r>
      <w:r>
        <w:rPr>
          <w:noProof/>
        </w:rPr>
        <w:t>21</w:t>
      </w:r>
      <w:r>
        <w:rPr>
          <w:noProof/>
        </w:rPr>
        <w:fldChar w:fldCharType="end"/>
      </w:r>
    </w:p>
    <w:p w14:paraId="7596A57F"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_Toc386838527 \h </w:instrText>
      </w:r>
      <w:r>
        <w:rPr>
          <w:noProof/>
        </w:rPr>
      </w:r>
      <w:r>
        <w:rPr>
          <w:noProof/>
        </w:rPr>
        <w:fldChar w:fldCharType="separate"/>
      </w:r>
      <w:r>
        <w:rPr>
          <w:noProof/>
        </w:rPr>
        <w:t>25</w:t>
      </w:r>
      <w:r>
        <w:rPr>
          <w:noProof/>
        </w:rPr>
        <w:fldChar w:fldCharType="end"/>
      </w:r>
    </w:p>
    <w:p w14:paraId="2F57EF86"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_Toc386838528 \h </w:instrText>
      </w:r>
      <w:r>
        <w:rPr>
          <w:noProof/>
        </w:rPr>
      </w:r>
      <w:r>
        <w:rPr>
          <w:noProof/>
        </w:rPr>
        <w:fldChar w:fldCharType="separate"/>
      </w:r>
      <w:r>
        <w:rPr>
          <w:noProof/>
        </w:rPr>
        <w:t>28</w:t>
      </w:r>
      <w:r>
        <w:rPr>
          <w:noProof/>
        </w:rPr>
        <w:fldChar w:fldCharType="end"/>
      </w:r>
    </w:p>
    <w:p w14:paraId="5B8CC138"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_Toc386838529 \h </w:instrText>
      </w:r>
      <w:r>
        <w:rPr>
          <w:noProof/>
        </w:rPr>
      </w:r>
      <w:r>
        <w:rPr>
          <w:noProof/>
        </w:rPr>
        <w:fldChar w:fldCharType="separate"/>
      </w:r>
      <w:r>
        <w:rPr>
          <w:noProof/>
        </w:rPr>
        <w:t>29</w:t>
      </w:r>
      <w:r>
        <w:rPr>
          <w:noProof/>
        </w:rPr>
        <w:fldChar w:fldCharType="end"/>
      </w:r>
    </w:p>
    <w:p w14:paraId="41DD5D81"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_Toc386838530 \h </w:instrText>
      </w:r>
      <w:r>
        <w:rPr>
          <w:noProof/>
        </w:rPr>
      </w:r>
      <w:r>
        <w:rPr>
          <w:noProof/>
        </w:rPr>
        <w:fldChar w:fldCharType="separate"/>
      </w:r>
      <w:r>
        <w:rPr>
          <w:noProof/>
        </w:rPr>
        <w:t>30</w:t>
      </w:r>
      <w:r>
        <w:rPr>
          <w:noProof/>
        </w:rPr>
        <w:fldChar w:fldCharType="end"/>
      </w:r>
    </w:p>
    <w:p w14:paraId="645907BC"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137B94">
        <w:rPr>
          <w:i/>
          <w:noProof/>
        </w:rPr>
        <w:t>M.brevicollis</w:t>
      </w:r>
      <w:r>
        <w:rPr>
          <w:noProof/>
        </w:rPr>
        <w:t xml:space="preserve">, </w:t>
      </w:r>
      <w:r w:rsidRPr="00137B94">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_Toc386838531 \h </w:instrText>
      </w:r>
      <w:r>
        <w:rPr>
          <w:noProof/>
        </w:rPr>
      </w:r>
      <w:r>
        <w:rPr>
          <w:noProof/>
        </w:rPr>
        <w:fldChar w:fldCharType="separate"/>
      </w:r>
      <w:r>
        <w:rPr>
          <w:noProof/>
        </w:rPr>
        <w:t>32</w:t>
      </w:r>
      <w:r>
        <w:rPr>
          <w:noProof/>
        </w:rPr>
        <w:fldChar w:fldCharType="end"/>
      </w:r>
    </w:p>
    <w:p w14:paraId="468AAA63"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_Toc386838532 \h </w:instrText>
      </w:r>
      <w:r>
        <w:rPr>
          <w:noProof/>
        </w:rPr>
      </w:r>
      <w:r>
        <w:rPr>
          <w:noProof/>
        </w:rPr>
        <w:fldChar w:fldCharType="separate"/>
      </w:r>
      <w:r>
        <w:rPr>
          <w:noProof/>
        </w:rPr>
        <w:t>34</w:t>
      </w:r>
      <w:r>
        <w:rPr>
          <w:noProof/>
        </w:rPr>
        <w:fldChar w:fldCharType="end"/>
      </w:r>
    </w:p>
    <w:p w14:paraId="50B771CE"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_Toc386838533 \h </w:instrText>
      </w:r>
      <w:r>
        <w:rPr>
          <w:noProof/>
        </w:rPr>
      </w:r>
      <w:r>
        <w:rPr>
          <w:noProof/>
        </w:rPr>
        <w:fldChar w:fldCharType="separate"/>
      </w:r>
      <w:r>
        <w:rPr>
          <w:noProof/>
        </w:rPr>
        <w:t>36</w:t>
      </w:r>
      <w:r>
        <w:rPr>
          <w:noProof/>
        </w:rPr>
        <w:fldChar w:fldCharType="end"/>
      </w:r>
    </w:p>
    <w:p w14:paraId="2895BD82"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_Toc386838534 \h </w:instrText>
      </w:r>
      <w:r>
        <w:rPr>
          <w:noProof/>
        </w:rPr>
      </w:r>
      <w:r>
        <w:rPr>
          <w:noProof/>
        </w:rPr>
        <w:fldChar w:fldCharType="separate"/>
      </w:r>
      <w:r>
        <w:rPr>
          <w:noProof/>
        </w:rPr>
        <w:t>37</w:t>
      </w:r>
      <w:r>
        <w:rPr>
          <w:noProof/>
        </w:rPr>
        <w:fldChar w:fldCharType="end"/>
      </w:r>
    </w:p>
    <w:p w14:paraId="1393FD9E"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_Toc386838535 \h </w:instrText>
      </w:r>
      <w:r>
        <w:rPr>
          <w:noProof/>
        </w:rPr>
      </w:r>
      <w:r>
        <w:rPr>
          <w:noProof/>
        </w:rPr>
        <w:fldChar w:fldCharType="separate"/>
      </w:r>
      <w:r>
        <w:rPr>
          <w:noProof/>
        </w:rPr>
        <w:t>38</w:t>
      </w:r>
      <w:r>
        <w:rPr>
          <w:noProof/>
        </w:rPr>
        <w:fldChar w:fldCharType="end"/>
      </w:r>
    </w:p>
    <w:p w14:paraId="2F7564A0"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_Toc386838536 \h </w:instrText>
      </w:r>
      <w:r>
        <w:rPr>
          <w:noProof/>
        </w:rPr>
      </w:r>
      <w:r>
        <w:rPr>
          <w:noProof/>
        </w:rPr>
        <w:fldChar w:fldCharType="separate"/>
      </w:r>
      <w:r>
        <w:rPr>
          <w:noProof/>
        </w:rPr>
        <w:t>39</w:t>
      </w:r>
      <w:r>
        <w:rPr>
          <w:noProof/>
        </w:rPr>
        <w:fldChar w:fldCharType="end"/>
      </w:r>
    </w:p>
    <w:p w14:paraId="45A219E1"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_Toc386838537 \h </w:instrText>
      </w:r>
      <w:r>
        <w:rPr>
          <w:noProof/>
        </w:rPr>
      </w:r>
      <w:r>
        <w:rPr>
          <w:noProof/>
        </w:rPr>
        <w:fldChar w:fldCharType="separate"/>
      </w:r>
      <w:r>
        <w:rPr>
          <w:noProof/>
        </w:rPr>
        <w:t>45</w:t>
      </w:r>
      <w:r>
        <w:rPr>
          <w:noProof/>
        </w:rPr>
        <w:fldChar w:fldCharType="end"/>
      </w:r>
    </w:p>
    <w:p w14:paraId="76C798B6"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_Toc386838538 \h </w:instrText>
      </w:r>
      <w:r>
        <w:rPr>
          <w:noProof/>
        </w:rPr>
      </w:r>
      <w:r>
        <w:rPr>
          <w:noProof/>
        </w:rPr>
        <w:fldChar w:fldCharType="separate"/>
      </w:r>
      <w:r>
        <w:rPr>
          <w:noProof/>
        </w:rPr>
        <w:t>46</w:t>
      </w:r>
      <w:r>
        <w:rPr>
          <w:noProof/>
        </w:rPr>
        <w:fldChar w:fldCharType="end"/>
      </w:r>
    </w:p>
    <w:p w14:paraId="623A855C"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137B94">
        <w:rPr>
          <w:i/>
          <w:noProof/>
        </w:rPr>
        <w:t>E.cuniculi</w:t>
      </w:r>
      <w:r>
        <w:rPr>
          <w:noProof/>
        </w:rPr>
        <w:t xml:space="preserve">, </w:t>
      </w:r>
      <w:r w:rsidRPr="00137B94">
        <w:rPr>
          <w:i/>
          <w:noProof/>
        </w:rPr>
        <w:t>E.hellem</w:t>
      </w:r>
      <w:r>
        <w:rPr>
          <w:noProof/>
        </w:rPr>
        <w:t xml:space="preserve">, </w:t>
      </w:r>
      <w:r w:rsidRPr="00137B94">
        <w:rPr>
          <w:i/>
          <w:noProof/>
        </w:rPr>
        <w:t>E.intestinalis</w:t>
      </w:r>
      <w:r>
        <w:rPr>
          <w:noProof/>
        </w:rPr>
        <w:t xml:space="preserve"> and </w:t>
      </w:r>
      <w:r w:rsidRPr="00137B94">
        <w:rPr>
          <w:i/>
          <w:noProof/>
        </w:rPr>
        <w:t>N.ceranae</w:t>
      </w:r>
      <w:r>
        <w:rPr>
          <w:noProof/>
        </w:rPr>
        <w:t>.</w:t>
      </w:r>
      <w:r>
        <w:rPr>
          <w:noProof/>
        </w:rPr>
        <w:tab/>
      </w:r>
      <w:r>
        <w:rPr>
          <w:noProof/>
        </w:rPr>
        <w:fldChar w:fldCharType="begin"/>
      </w:r>
      <w:r>
        <w:rPr>
          <w:noProof/>
        </w:rPr>
        <w:instrText xml:space="preserve"> PAGEREF _Toc386838539 \h </w:instrText>
      </w:r>
      <w:r>
        <w:rPr>
          <w:noProof/>
        </w:rPr>
      </w:r>
      <w:r>
        <w:rPr>
          <w:noProof/>
        </w:rPr>
        <w:fldChar w:fldCharType="separate"/>
      </w:r>
      <w:r>
        <w:rPr>
          <w:noProof/>
        </w:rPr>
        <w:t>46</w:t>
      </w:r>
      <w:r>
        <w:rPr>
          <w:noProof/>
        </w:rPr>
        <w:fldChar w:fldCharType="end"/>
      </w:r>
    </w:p>
    <w:p w14:paraId="7A1B1560"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137B94">
        <w:rPr>
          <w:i/>
          <w:noProof/>
        </w:rPr>
        <w:t>E.cuniculi</w:t>
      </w:r>
      <w:r>
        <w:rPr>
          <w:noProof/>
        </w:rPr>
        <w:t xml:space="preserve">, </w:t>
      </w:r>
      <w:r w:rsidRPr="00137B94">
        <w:rPr>
          <w:i/>
          <w:noProof/>
        </w:rPr>
        <w:t>E.hellem</w:t>
      </w:r>
      <w:r>
        <w:rPr>
          <w:noProof/>
        </w:rPr>
        <w:t xml:space="preserve">, </w:t>
      </w:r>
      <w:r w:rsidRPr="00137B94">
        <w:rPr>
          <w:i/>
          <w:noProof/>
        </w:rPr>
        <w:t>E.intestinali</w:t>
      </w:r>
      <w:r>
        <w:rPr>
          <w:noProof/>
        </w:rPr>
        <w:t xml:space="preserve"> and </w:t>
      </w:r>
      <w:r w:rsidRPr="00137B94">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_Toc386838540 \h </w:instrText>
      </w:r>
      <w:r>
        <w:rPr>
          <w:noProof/>
        </w:rPr>
      </w:r>
      <w:r>
        <w:rPr>
          <w:noProof/>
        </w:rPr>
        <w:fldChar w:fldCharType="separate"/>
      </w:r>
      <w:r>
        <w:rPr>
          <w:noProof/>
        </w:rPr>
        <w:t>47</w:t>
      </w:r>
      <w:r>
        <w:rPr>
          <w:noProof/>
        </w:rPr>
        <w:fldChar w:fldCharType="end"/>
      </w:r>
    </w:p>
    <w:p w14:paraId="7C1006D9"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_Toc386838541 \h </w:instrText>
      </w:r>
      <w:r>
        <w:rPr>
          <w:noProof/>
        </w:rPr>
      </w:r>
      <w:r>
        <w:rPr>
          <w:noProof/>
        </w:rPr>
        <w:fldChar w:fldCharType="separate"/>
      </w:r>
      <w:r>
        <w:rPr>
          <w:noProof/>
        </w:rPr>
        <w:t>48</w:t>
      </w:r>
      <w:r>
        <w:rPr>
          <w:noProof/>
        </w:rPr>
        <w:fldChar w:fldCharType="end"/>
      </w:r>
    </w:p>
    <w:p w14:paraId="0DE3A028"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_Toc386838542 \h </w:instrText>
      </w:r>
      <w:r>
        <w:rPr>
          <w:noProof/>
        </w:rPr>
      </w:r>
      <w:r>
        <w:rPr>
          <w:noProof/>
        </w:rPr>
        <w:fldChar w:fldCharType="separate"/>
      </w:r>
      <w:r>
        <w:rPr>
          <w:noProof/>
        </w:rPr>
        <w:t>50</w:t>
      </w:r>
      <w:r>
        <w:rPr>
          <w:noProof/>
        </w:rPr>
        <w:fldChar w:fldCharType="end"/>
      </w:r>
    </w:p>
    <w:p w14:paraId="7083D29B"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137B94">
        <w:rPr>
          <w:i/>
          <w:noProof/>
        </w:rPr>
        <w:t>E.hellem</w:t>
      </w:r>
      <w:r>
        <w:rPr>
          <w:noProof/>
        </w:rPr>
        <w:t xml:space="preserve"> and </w:t>
      </w:r>
      <w:r w:rsidRPr="00137B94">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_Toc386838543 \h </w:instrText>
      </w:r>
      <w:r>
        <w:rPr>
          <w:noProof/>
        </w:rPr>
      </w:r>
      <w:r>
        <w:rPr>
          <w:noProof/>
        </w:rPr>
        <w:fldChar w:fldCharType="separate"/>
      </w:r>
      <w:r>
        <w:rPr>
          <w:noProof/>
        </w:rPr>
        <w:t>51</w:t>
      </w:r>
      <w:r>
        <w:rPr>
          <w:noProof/>
        </w:rPr>
        <w:fldChar w:fldCharType="end"/>
      </w:r>
    </w:p>
    <w:p w14:paraId="0C33675E"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_Toc386838544 \h </w:instrText>
      </w:r>
      <w:r>
        <w:rPr>
          <w:noProof/>
        </w:rPr>
      </w:r>
      <w:r>
        <w:rPr>
          <w:noProof/>
        </w:rPr>
        <w:fldChar w:fldCharType="separate"/>
      </w:r>
      <w:r>
        <w:rPr>
          <w:noProof/>
        </w:rPr>
        <w:t>52</w:t>
      </w:r>
      <w:r>
        <w:rPr>
          <w:noProof/>
        </w:rPr>
        <w:fldChar w:fldCharType="end"/>
      </w:r>
    </w:p>
    <w:p w14:paraId="2B1139B9"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9: Domain architecture of </w:t>
      </w:r>
      <w:r w:rsidRPr="00137B94">
        <w:rPr>
          <w:i/>
          <w:noProof/>
        </w:rPr>
        <w:t>E.hellem</w:t>
      </w:r>
      <w:r>
        <w:rPr>
          <w:noProof/>
        </w:rPr>
        <w:t xml:space="preserve"> protein (enche_5516_1:EHEL_100430) and its ortholog (chltr_5669_1:1220) of the bacteria </w:t>
      </w:r>
      <w:r w:rsidRPr="00137B94">
        <w:rPr>
          <w:i/>
          <w:noProof/>
        </w:rPr>
        <w:t>Chlamydia trachomatis</w:t>
      </w:r>
      <w:r>
        <w:rPr>
          <w:noProof/>
        </w:rPr>
        <w:t>.</w:t>
      </w:r>
      <w:r>
        <w:rPr>
          <w:noProof/>
        </w:rPr>
        <w:tab/>
      </w:r>
      <w:r>
        <w:rPr>
          <w:noProof/>
        </w:rPr>
        <w:fldChar w:fldCharType="begin"/>
      </w:r>
      <w:r>
        <w:rPr>
          <w:noProof/>
        </w:rPr>
        <w:instrText xml:space="preserve"> PAGEREF _Toc386838545 \h </w:instrText>
      </w:r>
      <w:r>
        <w:rPr>
          <w:noProof/>
        </w:rPr>
      </w:r>
      <w:r>
        <w:rPr>
          <w:noProof/>
        </w:rPr>
        <w:fldChar w:fldCharType="separate"/>
      </w:r>
      <w:r>
        <w:rPr>
          <w:noProof/>
        </w:rPr>
        <w:t>53</w:t>
      </w:r>
      <w:r>
        <w:rPr>
          <w:noProof/>
        </w:rPr>
        <w:fldChar w:fldCharType="end"/>
      </w:r>
    </w:p>
    <w:p w14:paraId="4EE02701"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_Toc386838546 \h </w:instrText>
      </w:r>
      <w:r>
        <w:rPr>
          <w:noProof/>
        </w:rPr>
      </w:r>
      <w:r>
        <w:rPr>
          <w:noProof/>
        </w:rPr>
        <w:fldChar w:fldCharType="separate"/>
      </w:r>
      <w:r>
        <w:rPr>
          <w:noProof/>
        </w:rPr>
        <w:t>105</w:t>
      </w:r>
      <w:r>
        <w:rPr>
          <w:noProof/>
        </w:rPr>
        <w:fldChar w:fldCharType="end"/>
      </w:r>
    </w:p>
    <w:p w14:paraId="08451F11"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_Toc386838547 \h </w:instrText>
      </w:r>
      <w:r>
        <w:rPr>
          <w:noProof/>
        </w:rPr>
      </w:r>
      <w:r>
        <w:rPr>
          <w:noProof/>
        </w:rPr>
        <w:fldChar w:fldCharType="separate"/>
      </w:r>
      <w:r>
        <w:rPr>
          <w:noProof/>
        </w:rPr>
        <w:t>105</w:t>
      </w:r>
      <w:r>
        <w:rPr>
          <w:noProof/>
        </w:rPr>
        <w:fldChar w:fldCharType="end"/>
      </w:r>
    </w:p>
    <w:p w14:paraId="5EC59083"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_Toc386838548 \h </w:instrText>
      </w:r>
      <w:r>
        <w:rPr>
          <w:noProof/>
        </w:rPr>
      </w:r>
      <w:r>
        <w:rPr>
          <w:noProof/>
        </w:rPr>
        <w:fldChar w:fldCharType="separate"/>
      </w:r>
      <w:r>
        <w:rPr>
          <w:noProof/>
        </w:rPr>
        <w:t>106</w:t>
      </w:r>
      <w:r>
        <w:rPr>
          <w:noProof/>
        </w:rPr>
        <w:fldChar w:fldCharType="end"/>
      </w:r>
    </w:p>
    <w:p w14:paraId="5C45DA6A"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_Toc386838549 \h </w:instrText>
      </w:r>
      <w:r>
        <w:rPr>
          <w:noProof/>
        </w:rPr>
      </w:r>
      <w:r>
        <w:rPr>
          <w:noProof/>
        </w:rPr>
        <w:fldChar w:fldCharType="separate"/>
      </w:r>
      <w:r>
        <w:rPr>
          <w:noProof/>
        </w:rPr>
        <w:t>106</w:t>
      </w:r>
      <w:r>
        <w:rPr>
          <w:noProof/>
        </w:rPr>
        <w:fldChar w:fldCharType="end"/>
      </w:r>
    </w:p>
    <w:p w14:paraId="7ED8F2C4"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_Toc386838550 \h </w:instrText>
      </w:r>
      <w:r>
        <w:rPr>
          <w:noProof/>
        </w:rPr>
      </w:r>
      <w:r>
        <w:rPr>
          <w:noProof/>
        </w:rPr>
        <w:fldChar w:fldCharType="separate"/>
      </w:r>
      <w:r>
        <w:rPr>
          <w:noProof/>
        </w:rPr>
        <w:t>107</w:t>
      </w:r>
      <w:r>
        <w:rPr>
          <w:noProof/>
        </w:rPr>
        <w:fldChar w:fldCharType="end"/>
      </w:r>
    </w:p>
    <w:p w14:paraId="63E6365F"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_Toc386838551 \h </w:instrText>
      </w:r>
      <w:r>
        <w:rPr>
          <w:noProof/>
        </w:rPr>
      </w:r>
      <w:r>
        <w:rPr>
          <w:noProof/>
        </w:rPr>
        <w:fldChar w:fldCharType="separate"/>
      </w:r>
      <w:r>
        <w:rPr>
          <w:noProof/>
        </w:rPr>
        <w:t>107</w:t>
      </w:r>
      <w:r>
        <w:rPr>
          <w:noProof/>
        </w:rPr>
        <w:fldChar w:fldCharType="end"/>
      </w:r>
    </w:p>
    <w:p w14:paraId="11C0CD61"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_Toc386838552 \h </w:instrText>
      </w:r>
      <w:r>
        <w:rPr>
          <w:noProof/>
        </w:rPr>
      </w:r>
      <w:r>
        <w:rPr>
          <w:noProof/>
        </w:rPr>
        <w:fldChar w:fldCharType="separate"/>
      </w:r>
      <w:r>
        <w:rPr>
          <w:noProof/>
        </w:rPr>
        <w:t>108</w:t>
      </w:r>
      <w:r>
        <w:rPr>
          <w:noProof/>
        </w:rPr>
        <w:fldChar w:fldCharType="end"/>
      </w:r>
    </w:p>
    <w:p w14:paraId="2C93C72C"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137B94">
        <w:rPr>
          <w:i/>
          <w:noProof/>
        </w:rPr>
        <w:t>E.cuniculi</w:t>
      </w:r>
      <w:r>
        <w:rPr>
          <w:noProof/>
        </w:rPr>
        <w:t xml:space="preserve">, purple for </w:t>
      </w:r>
      <w:r w:rsidRPr="00137B94">
        <w:rPr>
          <w:i/>
          <w:noProof/>
        </w:rPr>
        <w:t>E.hellem</w:t>
      </w:r>
      <w:r>
        <w:rPr>
          <w:noProof/>
        </w:rPr>
        <w:t xml:space="preserve">, pink for </w:t>
      </w:r>
      <w:r w:rsidRPr="00137B94">
        <w:rPr>
          <w:i/>
          <w:noProof/>
        </w:rPr>
        <w:t>E.intestinalis</w:t>
      </w:r>
      <w:r>
        <w:rPr>
          <w:noProof/>
        </w:rPr>
        <w:t xml:space="preserve">, light green for </w:t>
      </w:r>
      <w:r w:rsidRPr="00137B94">
        <w:rPr>
          <w:i/>
          <w:noProof/>
        </w:rPr>
        <w:t>N.ceranae</w:t>
      </w:r>
      <w:r>
        <w:rPr>
          <w:noProof/>
        </w:rPr>
        <w:t xml:space="preserve"> and yellow for </w:t>
      </w:r>
      <w:r w:rsidRPr="00137B94">
        <w:rPr>
          <w:i/>
          <w:noProof/>
        </w:rPr>
        <w:t>S.cerevisiae</w:t>
      </w:r>
      <w:r>
        <w:rPr>
          <w:noProof/>
        </w:rPr>
        <w:t>.</w:t>
      </w:r>
      <w:r>
        <w:rPr>
          <w:noProof/>
        </w:rPr>
        <w:tab/>
      </w:r>
      <w:r>
        <w:rPr>
          <w:noProof/>
        </w:rPr>
        <w:fldChar w:fldCharType="begin"/>
      </w:r>
      <w:r>
        <w:rPr>
          <w:noProof/>
        </w:rPr>
        <w:instrText xml:space="preserve"> PAGEREF _Toc386838553 \h </w:instrText>
      </w:r>
      <w:r>
        <w:rPr>
          <w:noProof/>
        </w:rPr>
      </w:r>
      <w:r>
        <w:rPr>
          <w:noProof/>
        </w:rPr>
        <w:fldChar w:fldCharType="separate"/>
      </w:r>
      <w:r>
        <w:rPr>
          <w:noProof/>
        </w:rPr>
        <w:t>109</w:t>
      </w:r>
      <w:r>
        <w:rPr>
          <w:noProof/>
        </w:rPr>
        <w:fldChar w:fldCharType="end"/>
      </w:r>
    </w:p>
    <w:p w14:paraId="3C4CC105"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_Toc386838554 \h </w:instrText>
      </w:r>
      <w:r>
        <w:rPr>
          <w:noProof/>
        </w:rPr>
      </w:r>
      <w:r>
        <w:rPr>
          <w:noProof/>
        </w:rPr>
        <w:fldChar w:fldCharType="separate"/>
      </w:r>
      <w:r>
        <w:rPr>
          <w:noProof/>
        </w:rPr>
        <w:t>109</w:t>
      </w:r>
      <w:r>
        <w:rPr>
          <w:noProof/>
        </w:rPr>
        <w:fldChar w:fldCharType="end"/>
      </w:r>
    </w:p>
    <w:p w14:paraId="6795B514"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_Toc386838555 \h </w:instrText>
      </w:r>
      <w:r>
        <w:rPr>
          <w:noProof/>
        </w:rPr>
      </w:r>
      <w:r>
        <w:rPr>
          <w:noProof/>
        </w:rPr>
        <w:fldChar w:fldCharType="separate"/>
      </w:r>
      <w:r>
        <w:rPr>
          <w:noProof/>
        </w:rPr>
        <w:t>110</w:t>
      </w:r>
      <w:r>
        <w:rPr>
          <w:noProof/>
        </w:rPr>
        <w:fldChar w:fldCharType="end"/>
      </w:r>
    </w:p>
    <w:p w14:paraId="7550BF6A"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137B94">
        <w:rPr>
          <w:i/>
          <w:noProof/>
        </w:rPr>
        <w:t>E.cuniculi</w:t>
      </w:r>
      <w:r>
        <w:rPr>
          <w:noProof/>
        </w:rPr>
        <w:t xml:space="preserve">, </w:t>
      </w:r>
      <w:r w:rsidRPr="00137B94">
        <w:rPr>
          <w:i/>
          <w:noProof/>
        </w:rPr>
        <w:t>E.hellem</w:t>
      </w:r>
      <w:r>
        <w:rPr>
          <w:noProof/>
        </w:rPr>
        <w:t xml:space="preserve">, </w:t>
      </w:r>
      <w:r w:rsidRPr="00137B94">
        <w:rPr>
          <w:i/>
          <w:noProof/>
        </w:rPr>
        <w:t>E.intestinalis</w:t>
      </w:r>
      <w:r>
        <w:rPr>
          <w:noProof/>
        </w:rPr>
        <w:t xml:space="preserve"> and </w:t>
      </w:r>
      <w:r w:rsidRPr="00137B94">
        <w:rPr>
          <w:i/>
          <w:noProof/>
        </w:rPr>
        <w:t>N.ceranae</w:t>
      </w:r>
      <w:r>
        <w:rPr>
          <w:noProof/>
        </w:rPr>
        <w:t>. Image obtained from KEGG Mapper.</w:t>
      </w:r>
      <w:r>
        <w:rPr>
          <w:noProof/>
        </w:rPr>
        <w:tab/>
      </w:r>
      <w:r>
        <w:rPr>
          <w:noProof/>
        </w:rPr>
        <w:fldChar w:fldCharType="begin"/>
      </w:r>
      <w:r>
        <w:rPr>
          <w:noProof/>
        </w:rPr>
        <w:instrText xml:space="preserve"> PAGEREF _Toc386838556 \h </w:instrText>
      </w:r>
      <w:r>
        <w:rPr>
          <w:noProof/>
        </w:rPr>
      </w:r>
      <w:r>
        <w:rPr>
          <w:noProof/>
        </w:rPr>
        <w:fldChar w:fldCharType="separate"/>
      </w:r>
      <w:r>
        <w:rPr>
          <w:noProof/>
        </w:rPr>
        <w:t>110</w:t>
      </w:r>
      <w:r>
        <w:rPr>
          <w:noProof/>
        </w:rPr>
        <w:fldChar w:fldCharType="end"/>
      </w:r>
    </w:p>
    <w:p w14:paraId="35CC4F14"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137B94">
        <w:rPr>
          <w:i/>
          <w:noProof/>
        </w:rPr>
        <w:t>E.cuniculi</w:t>
      </w:r>
      <w:r>
        <w:rPr>
          <w:noProof/>
        </w:rPr>
        <w:t xml:space="preserve">, </w:t>
      </w:r>
      <w:r w:rsidRPr="00137B94">
        <w:rPr>
          <w:i/>
          <w:noProof/>
        </w:rPr>
        <w:t>E.hellem</w:t>
      </w:r>
      <w:r>
        <w:rPr>
          <w:noProof/>
        </w:rPr>
        <w:t xml:space="preserve">, </w:t>
      </w:r>
      <w:r w:rsidRPr="00137B94">
        <w:rPr>
          <w:i/>
          <w:noProof/>
        </w:rPr>
        <w:t>E.intestinalis</w:t>
      </w:r>
      <w:r>
        <w:rPr>
          <w:noProof/>
        </w:rPr>
        <w:t xml:space="preserve"> and </w:t>
      </w:r>
      <w:r w:rsidRPr="00137B94">
        <w:rPr>
          <w:i/>
          <w:noProof/>
        </w:rPr>
        <w:t>N.ceranae</w:t>
      </w:r>
      <w:r>
        <w:rPr>
          <w:noProof/>
        </w:rPr>
        <w:t>. Image obtained from KEGG Mapper.</w:t>
      </w:r>
      <w:r>
        <w:rPr>
          <w:noProof/>
        </w:rPr>
        <w:tab/>
      </w:r>
      <w:r>
        <w:rPr>
          <w:noProof/>
        </w:rPr>
        <w:fldChar w:fldCharType="begin"/>
      </w:r>
      <w:r>
        <w:rPr>
          <w:noProof/>
        </w:rPr>
        <w:instrText xml:space="preserve"> PAGEREF _Toc386838557 \h </w:instrText>
      </w:r>
      <w:r>
        <w:rPr>
          <w:noProof/>
        </w:rPr>
      </w:r>
      <w:r>
        <w:rPr>
          <w:noProof/>
        </w:rPr>
        <w:fldChar w:fldCharType="separate"/>
      </w:r>
      <w:r>
        <w:rPr>
          <w:noProof/>
        </w:rPr>
        <w:t>111</w:t>
      </w:r>
      <w:r>
        <w:rPr>
          <w:noProof/>
        </w:rPr>
        <w:fldChar w:fldCharType="end"/>
      </w:r>
    </w:p>
    <w:p w14:paraId="7A02789F"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137B94">
        <w:rPr>
          <w:i/>
          <w:noProof/>
        </w:rPr>
        <w:t>E.cuniculi</w:t>
      </w:r>
      <w:r>
        <w:rPr>
          <w:noProof/>
        </w:rPr>
        <w:t xml:space="preserve">, </w:t>
      </w:r>
      <w:r w:rsidRPr="00137B94">
        <w:rPr>
          <w:i/>
          <w:noProof/>
        </w:rPr>
        <w:t>E.hellem</w:t>
      </w:r>
      <w:r>
        <w:rPr>
          <w:noProof/>
        </w:rPr>
        <w:t xml:space="preserve">, </w:t>
      </w:r>
      <w:r w:rsidRPr="00137B94">
        <w:rPr>
          <w:i/>
          <w:noProof/>
        </w:rPr>
        <w:t>E.intestinalis</w:t>
      </w:r>
      <w:r>
        <w:rPr>
          <w:noProof/>
        </w:rPr>
        <w:t xml:space="preserve"> and </w:t>
      </w:r>
      <w:r w:rsidRPr="00137B94">
        <w:rPr>
          <w:i/>
          <w:noProof/>
        </w:rPr>
        <w:t>N.ceranae</w:t>
      </w:r>
      <w:r>
        <w:rPr>
          <w:noProof/>
        </w:rPr>
        <w:t>. Image obtained from KEGG Mapper.</w:t>
      </w:r>
      <w:r>
        <w:rPr>
          <w:noProof/>
        </w:rPr>
        <w:tab/>
      </w:r>
      <w:r>
        <w:rPr>
          <w:noProof/>
        </w:rPr>
        <w:fldChar w:fldCharType="begin"/>
      </w:r>
      <w:r>
        <w:rPr>
          <w:noProof/>
        </w:rPr>
        <w:instrText xml:space="preserve"> PAGEREF _Toc386838558 \h </w:instrText>
      </w:r>
      <w:r>
        <w:rPr>
          <w:noProof/>
        </w:rPr>
      </w:r>
      <w:r>
        <w:rPr>
          <w:noProof/>
        </w:rPr>
        <w:fldChar w:fldCharType="separate"/>
      </w:r>
      <w:r>
        <w:rPr>
          <w:noProof/>
        </w:rPr>
        <w:t>112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813504"/>
      <w:r w:rsidRPr="00FC6093">
        <w:lastRenderedPageBreak/>
        <w:t>List of Tables</w:t>
      </w:r>
      <w:bookmarkEnd w:id="4"/>
      <w:bookmarkEnd w:id="5"/>
    </w:p>
    <w:p w14:paraId="3CFA967A" w14:textId="77777777" w:rsidR="00BD532F" w:rsidRPr="00BD532F" w:rsidRDefault="00BD532F" w:rsidP="00BD532F"/>
    <w:p w14:paraId="533ED6C8" w14:textId="77777777" w:rsidR="00734492"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734492">
        <w:rPr>
          <w:noProof/>
        </w:rPr>
        <w:t>Table 3</w:t>
      </w:r>
      <w:r w:rsidR="00734492">
        <w:rPr>
          <w:noProof/>
        </w:rPr>
        <w:noBreakHyphen/>
        <w:t>1: Recall, precision and F1-score of HamFAS in comparison to BlastKOALA and KAAS. Second column shows values of HamFAS after filtering the orthology assignment with InParanoid's orthologs.</w:t>
      </w:r>
      <w:r w:rsidR="00734492">
        <w:rPr>
          <w:noProof/>
        </w:rPr>
        <w:tab/>
      </w:r>
      <w:r w:rsidR="00734492">
        <w:rPr>
          <w:noProof/>
        </w:rPr>
        <w:fldChar w:fldCharType="begin"/>
      </w:r>
      <w:r w:rsidR="00734492">
        <w:rPr>
          <w:noProof/>
        </w:rPr>
        <w:instrText xml:space="preserve"> PAGEREF _Toc386838559 \h </w:instrText>
      </w:r>
      <w:r w:rsidR="00734492">
        <w:rPr>
          <w:noProof/>
        </w:rPr>
      </w:r>
      <w:r w:rsidR="00734492">
        <w:rPr>
          <w:noProof/>
        </w:rPr>
        <w:fldChar w:fldCharType="separate"/>
      </w:r>
      <w:r w:rsidR="00734492">
        <w:rPr>
          <w:noProof/>
        </w:rPr>
        <w:t>6</w:t>
      </w:r>
      <w:r w:rsidR="00734492">
        <w:rPr>
          <w:noProof/>
        </w:rPr>
        <w:fldChar w:fldCharType="end"/>
      </w:r>
    </w:p>
    <w:p w14:paraId="2CC28ABA"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_Toc386838560 \h </w:instrText>
      </w:r>
      <w:r>
        <w:rPr>
          <w:noProof/>
        </w:rPr>
      </w:r>
      <w:r>
        <w:rPr>
          <w:noProof/>
        </w:rPr>
        <w:fldChar w:fldCharType="separate"/>
      </w:r>
      <w:r>
        <w:rPr>
          <w:noProof/>
        </w:rPr>
        <w:t>8</w:t>
      </w:r>
      <w:r>
        <w:rPr>
          <w:noProof/>
        </w:rPr>
        <w:fldChar w:fldCharType="end"/>
      </w:r>
    </w:p>
    <w:p w14:paraId="3E50D3C4"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The microsporidia data set that used in this project.</w:t>
      </w:r>
      <w:r>
        <w:rPr>
          <w:noProof/>
        </w:rPr>
        <w:tab/>
      </w:r>
      <w:r>
        <w:rPr>
          <w:noProof/>
        </w:rPr>
        <w:fldChar w:fldCharType="begin"/>
      </w:r>
      <w:r>
        <w:rPr>
          <w:noProof/>
        </w:rPr>
        <w:instrText xml:space="preserve"> PAGEREF _Toc386838561 \h </w:instrText>
      </w:r>
      <w:r>
        <w:rPr>
          <w:noProof/>
        </w:rPr>
      </w:r>
      <w:r>
        <w:rPr>
          <w:noProof/>
        </w:rPr>
        <w:fldChar w:fldCharType="separate"/>
      </w:r>
      <w:r>
        <w:rPr>
          <w:noProof/>
        </w:rPr>
        <w:t>18</w:t>
      </w:r>
      <w:r>
        <w:rPr>
          <w:noProof/>
        </w:rPr>
        <w:fldChar w:fldCharType="end"/>
      </w:r>
    </w:p>
    <w:p w14:paraId="3DD8EA02"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_Toc386838562 \h </w:instrText>
      </w:r>
      <w:r>
        <w:rPr>
          <w:noProof/>
        </w:rPr>
      </w:r>
      <w:r>
        <w:rPr>
          <w:noProof/>
        </w:rPr>
        <w:fldChar w:fldCharType="separate"/>
      </w:r>
      <w:r>
        <w:rPr>
          <w:noProof/>
        </w:rPr>
        <w:t>19</w:t>
      </w:r>
      <w:r>
        <w:rPr>
          <w:noProof/>
        </w:rPr>
        <w:fldChar w:fldCharType="end"/>
      </w:r>
    </w:p>
    <w:p w14:paraId="45962678"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 Eight statistical tests implemented in CONSEL are unbiased test (au), bootstrap probabilities (np and bp), Bayesian posterior probability (pp), Kishino-Hasegawa test (kh), Shimodaira-Hasegawa test (sh), weighted Kishino-Hasegawa test (wkh) and weighted Shimodaira-Hasegawa test (wsh).</w:t>
      </w:r>
      <w:r>
        <w:rPr>
          <w:noProof/>
        </w:rPr>
        <w:tab/>
      </w:r>
      <w:r>
        <w:rPr>
          <w:noProof/>
        </w:rPr>
        <w:fldChar w:fldCharType="begin"/>
      </w:r>
      <w:r>
        <w:rPr>
          <w:noProof/>
        </w:rPr>
        <w:instrText xml:space="preserve"> PAGEREF _Toc386838563 \h </w:instrText>
      </w:r>
      <w:r>
        <w:rPr>
          <w:noProof/>
        </w:rPr>
      </w:r>
      <w:r>
        <w:rPr>
          <w:noProof/>
        </w:rPr>
        <w:fldChar w:fldCharType="separate"/>
      </w:r>
      <w:r>
        <w:rPr>
          <w:noProof/>
        </w:rPr>
        <w:t>35</w:t>
      </w:r>
      <w:r>
        <w:rPr>
          <w:noProof/>
        </w:rPr>
        <w:fldChar w:fldCharType="end"/>
      </w:r>
    </w:p>
    <w:p w14:paraId="2C4E97F8"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_Toc386838564 \h </w:instrText>
      </w:r>
      <w:r>
        <w:rPr>
          <w:noProof/>
        </w:rPr>
      </w:r>
      <w:r>
        <w:rPr>
          <w:noProof/>
        </w:rPr>
        <w:fldChar w:fldCharType="separate"/>
      </w:r>
      <w:r>
        <w:rPr>
          <w:noProof/>
        </w:rPr>
        <w:t>38</w:t>
      </w:r>
      <w:r>
        <w:rPr>
          <w:noProof/>
        </w:rPr>
        <w:fldChar w:fldCharType="end"/>
      </w:r>
    </w:p>
    <w:p w14:paraId="5E28DEC8"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_Toc386838565 \h </w:instrText>
      </w:r>
      <w:r>
        <w:rPr>
          <w:noProof/>
        </w:rPr>
      </w:r>
      <w:r>
        <w:rPr>
          <w:noProof/>
        </w:rPr>
        <w:fldChar w:fldCharType="separate"/>
      </w:r>
      <w:r>
        <w:rPr>
          <w:noProof/>
        </w:rPr>
        <w:t>38</w:t>
      </w:r>
      <w:r>
        <w:rPr>
          <w:noProof/>
        </w:rPr>
        <w:fldChar w:fldCharType="end"/>
      </w:r>
    </w:p>
    <w:p w14:paraId="60F788C1"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_Toc386838566 \h </w:instrText>
      </w:r>
      <w:r>
        <w:rPr>
          <w:noProof/>
        </w:rPr>
      </w:r>
      <w:r>
        <w:rPr>
          <w:noProof/>
        </w:rPr>
        <w:fldChar w:fldCharType="separate"/>
      </w:r>
      <w:r>
        <w:rPr>
          <w:noProof/>
        </w:rPr>
        <w:t>49</w:t>
      </w:r>
      <w:r>
        <w:rPr>
          <w:noProof/>
        </w:rPr>
        <w:fldChar w:fldCharType="end"/>
      </w:r>
    </w:p>
    <w:p w14:paraId="134635BF"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_Toc386838567 \h </w:instrText>
      </w:r>
      <w:r>
        <w:rPr>
          <w:noProof/>
        </w:rPr>
      </w:r>
      <w:r>
        <w:rPr>
          <w:noProof/>
        </w:rPr>
        <w:fldChar w:fldCharType="separate"/>
      </w:r>
      <w:r>
        <w:rPr>
          <w:noProof/>
        </w:rPr>
        <w:t>76</w:t>
      </w:r>
      <w:r>
        <w:rPr>
          <w:noProof/>
        </w:rPr>
        <w:fldChar w:fldCharType="end"/>
      </w:r>
    </w:p>
    <w:p w14:paraId="0788ADDE"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_Toc386838568 \h </w:instrText>
      </w:r>
      <w:r>
        <w:rPr>
          <w:noProof/>
        </w:rPr>
      </w:r>
      <w:r>
        <w:rPr>
          <w:noProof/>
        </w:rPr>
        <w:fldChar w:fldCharType="separate"/>
      </w:r>
      <w:r>
        <w:rPr>
          <w:noProof/>
        </w:rPr>
        <w:t>96</w:t>
      </w:r>
      <w:r>
        <w:rPr>
          <w:noProof/>
        </w:rPr>
        <w:fldChar w:fldCharType="end"/>
      </w:r>
    </w:p>
    <w:p w14:paraId="2182CA15"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_Toc386838569 \h </w:instrText>
      </w:r>
      <w:r>
        <w:rPr>
          <w:noProof/>
        </w:rPr>
      </w:r>
      <w:r>
        <w:rPr>
          <w:noProof/>
        </w:rPr>
        <w:fldChar w:fldCharType="separate"/>
      </w:r>
      <w:r>
        <w:rPr>
          <w:noProof/>
        </w:rPr>
        <w:t>101</w:t>
      </w:r>
      <w:r>
        <w:rPr>
          <w:noProof/>
        </w:rPr>
        <w:fldChar w:fldCharType="end"/>
      </w:r>
    </w:p>
    <w:p w14:paraId="318F5674"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_Toc386838570 \h </w:instrText>
      </w:r>
      <w:r>
        <w:rPr>
          <w:noProof/>
        </w:rPr>
      </w:r>
      <w:r>
        <w:rPr>
          <w:noProof/>
        </w:rPr>
        <w:fldChar w:fldCharType="separate"/>
      </w:r>
      <w:r>
        <w:rPr>
          <w:noProof/>
        </w:rPr>
        <w:t>102</w:t>
      </w:r>
      <w:r>
        <w:rPr>
          <w:noProof/>
        </w:rPr>
        <w:fldChar w:fldCharType="end"/>
      </w:r>
    </w:p>
    <w:p w14:paraId="62F47D46"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_Toc386838571 \h </w:instrText>
      </w:r>
      <w:r>
        <w:rPr>
          <w:noProof/>
        </w:rPr>
      </w:r>
      <w:r>
        <w:rPr>
          <w:noProof/>
        </w:rPr>
        <w:fldChar w:fldCharType="separate"/>
      </w:r>
      <w:r>
        <w:rPr>
          <w:noProof/>
        </w:rPr>
        <w:t>102</w:t>
      </w:r>
      <w:r>
        <w:rPr>
          <w:noProof/>
        </w:rPr>
        <w:fldChar w:fldCharType="end"/>
      </w:r>
    </w:p>
    <w:p w14:paraId="5876DE2A"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Recall, precision and F1-score of HamFAS after excluding annotations from archaea and bacteria reference orthologs in comparison to the original </w:t>
      </w:r>
      <w:r>
        <w:rPr>
          <w:noProof/>
        </w:rPr>
        <w:lastRenderedPageBreak/>
        <w:t>HamFAS, BlastKOALA and KAAS by applying on KO-annotated yeast proteins.</w:t>
      </w:r>
      <w:r>
        <w:rPr>
          <w:noProof/>
        </w:rPr>
        <w:tab/>
      </w:r>
      <w:r>
        <w:rPr>
          <w:noProof/>
        </w:rPr>
        <w:fldChar w:fldCharType="begin"/>
      </w:r>
      <w:r>
        <w:rPr>
          <w:noProof/>
        </w:rPr>
        <w:instrText xml:space="preserve"> PAGEREF _Toc386838572 \h </w:instrText>
      </w:r>
      <w:r>
        <w:rPr>
          <w:noProof/>
        </w:rPr>
      </w:r>
      <w:r>
        <w:rPr>
          <w:noProof/>
        </w:rPr>
        <w:fldChar w:fldCharType="separate"/>
      </w:r>
      <w:r>
        <w:rPr>
          <w:noProof/>
        </w:rPr>
        <w:t>104</w:t>
      </w:r>
      <w:r>
        <w:rPr>
          <w:noProof/>
        </w:rPr>
        <w:fldChar w:fldCharType="end"/>
      </w:r>
    </w:p>
    <w:p w14:paraId="6335D523" w14:textId="77777777" w:rsidR="00734492" w:rsidRDefault="0073449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_Toc386838573 \h </w:instrText>
      </w:r>
      <w:r>
        <w:rPr>
          <w:noProof/>
        </w:rPr>
      </w:r>
      <w:r>
        <w:rPr>
          <w:noProof/>
        </w:rPr>
        <w:fldChar w:fldCharType="separate"/>
      </w:r>
      <w:r>
        <w:rPr>
          <w:noProof/>
        </w:rPr>
        <w:t>104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813505"/>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813506"/>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0"/>
      <w:commentRangeStart w:id="11"/>
      <w:r w:rsidR="007B2FE0" w:rsidRPr="0056741E">
        <w:rPr>
          <w:szCs w:val="24"/>
        </w:rPr>
        <w:t>travelers</w:t>
      </w:r>
      <w:commentRangeEnd w:id="10"/>
      <w:r w:rsidR="007B2FE0">
        <w:rPr>
          <w:rStyle w:val="CommentReference"/>
        </w:rPr>
        <w:commentReference w:id="10"/>
      </w:r>
      <w:commentRangeEnd w:id="11"/>
      <w:r w:rsidR="007B2FE0">
        <w:rPr>
          <w:rStyle w:val="CommentReference"/>
        </w:rPr>
        <w:commentReference w:id="11"/>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2" w:name="_Toc384627476"/>
      <w:bookmarkStart w:id="13" w:name="_Toc386813507"/>
      <w:r w:rsidRPr="002F3773">
        <w:t>The symbiotic lifestyle of microsporidia</w:t>
      </w:r>
      <w:bookmarkEnd w:id="12"/>
      <w:bookmarkEnd w:id="13"/>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6813508"/>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5A560ADC" w:rsidR="0068406F" w:rsidRDefault="0068406F" w:rsidP="0068406F">
      <w:pPr>
        <w:pStyle w:val="Caption"/>
        <w:jc w:val="both"/>
        <w:rPr>
          <w:szCs w:val="24"/>
        </w:rPr>
      </w:pPr>
      <w:bookmarkStart w:id="19" w:name="_Ref386145272"/>
      <w:bookmarkStart w:id="20" w:name="_Toc386838502"/>
      <w:commentRangeStart w:id="2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6813509"/>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6813510"/>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6813511"/>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E4042B3"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6C5EE8">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6813512"/>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6813513"/>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6813514"/>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6813515"/>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6813516"/>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6813517"/>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77777777" w:rsidR="007A4901" w:rsidRDefault="007A4901" w:rsidP="007A4901">
      <w:pPr>
        <w:pStyle w:val="Caption"/>
        <w:jc w:val="both"/>
        <w:rPr>
          <w:szCs w:val="24"/>
        </w:rPr>
      </w:pPr>
      <w:bookmarkStart w:id="60" w:name="_Ref384072234"/>
      <w:bookmarkStart w:id="61" w:name="_Toc386838503"/>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1</w:t>
      </w:r>
      <w:r>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BC532D">
        <w:t xml:space="preserve">Figure </w:t>
      </w:r>
      <w:r w:rsidR="00BC532D">
        <w:rPr>
          <w:noProof/>
        </w:rPr>
        <w:t>2</w:t>
      </w:r>
      <w:r w:rsidR="00BC532D">
        <w:noBreakHyphen/>
      </w:r>
      <w:r w:rsidR="00BC532D">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6813518"/>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77777777" w:rsidR="007A4901" w:rsidRDefault="007A4901" w:rsidP="007A4901">
      <w:pPr>
        <w:pStyle w:val="Caption"/>
        <w:jc w:val="both"/>
      </w:pPr>
      <w:bookmarkStart w:id="63" w:name="_Ref384073005"/>
      <w:bookmarkStart w:id="64" w:name="_Toc386838504"/>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BC532D">
        <w:t xml:space="preserve">Figure </w:t>
      </w:r>
      <w:r w:rsidR="00BC532D">
        <w:rPr>
          <w:noProof/>
        </w:rPr>
        <w:t>2</w:t>
      </w:r>
      <w:r w:rsidR="00BC532D">
        <w:noBreakHyphen/>
      </w:r>
      <w:r w:rsidR="00BC532D">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BC532D">
        <w:t xml:space="preserve">Figure </w:t>
      </w:r>
      <w:r w:rsidR="00BC532D">
        <w:rPr>
          <w:noProof/>
        </w:rPr>
        <w:t>2</w:t>
      </w:r>
      <w:r w:rsidR="00BC532D">
        <w:noBreakHyphen/>
      </w:r>
      <w:r w:rsidR="00BC532D">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777777" w:rsidR="007A4901" w:rsidRDefault="007A4901" w:rsidP="007A4901">
      <w:pPr>
        <w:pStyle w:val="Caption"/>
        <w:jc w:val="both"/>
      </w:pPr>
      <w:bookmarkStart w:id="65" w:name="_Ref384081133"/>
      <w:bookmarkStart w:id="66" w:name="_Toc386838505"/>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6813519"/>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6813520"/>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BC532D">
        <w:t xml:space="preserve">Figure </w:t>
      </w:r>
      <w:r w:rsidR="00BC532D">
        <w:rPr>
          <w:noProof/>
        </w:rPr>
        <w:t>2</w:t>
      </w:r>
      <w:r w:rsidR="00BC532D">
        <w:noBreakHyphen/>
      </w:r>
      <w:r w:rsidR="00BC532D">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BC532D">
        <w:t xml:space="preserve">Figure </w:t>
      </w:r>
      <w:r w:rsidR="00BC532D">
        <w:rPr>
          <w:noProof/>
        </w:rPr>
        <w:t>2</w:t>
      </w:r>
      <w:r w:rsidR="00BC532D">
        <w:noBreakHyphen/>
      </w:r>
      <w:r w:rsidR="00BC532D">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77777777" w:rsidR="007A4901" w:rsidRDefault="007A4901" w:rsidP="007A4901">
      <w:pPr>
        <w:pStyle w:val="Caption"/>
        <w:jc w:val="both"/>
        <w:rPr>
          <w:szCs w:val="24"/>
        </w:rPr>
      </w:pPr>
      <w:bookmarkStart w:id="69" w:name="_Ref384081559"/>
      <w:bookmarkStart w:id="70" w:name="_Toc386838506"/>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4</w:t>
      </w:r>
      <w:r>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6813521"/>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BC532D">
        <w:t xml:space="preserve">Figure </w:t>
      </w:r>
      <w:r w:rsidR="00BC532D">
        <w:rPr>
          <w:noProof/>
        </w:rPr>
        <w:t>2</w:t>
      </w:r>
      <w:r w:rsidR="00BC532D">
        <w:noBreakHyphen/>
      </w:r>
      <w:r w:rsidR="00BC532D">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77777777" w:rsidR="007A4901" w:rsidRDefault="007A4901" w:rsidP="007A4901">
      <w:pPr>
        <w:pStyle w:val="Caption"/>
        <w:jc w:val="both"/>
        <w:rPr>
          <w:szCs w:val="24"/>
        </w:rPr>
      </w:pPr>
      <w:bookmarkStart w:id="72" w:name="_Ref384080616"/>
      <w:bookmarkStart w:id="73" w:name="_Toc386838507"/>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5</w:t>
      </w:r>
      <w:r>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BC532D">
        <w:t xml:space="preserve">Figure </w:t>
      </w:r>
      <w:r w:rsidR="00BC532D">
        <w:rPr>
          <w:noProof/>
        </w:rPr>
        <w:t>2</w:t>
      </w:r>
      <w:r w:rsidR="00BC532D">
        <w:noBreakHyphen/>
      </w:r>
      <w:r w:rsidR="00BC532D">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77777777" w:rsidR="007A4901" w:rsidRDefault="007A4901" w:rsidP="007A4901">
      <w:pPr>
        <w:pStyle w:val="Caption"/>
        <w:jc w:val="both"/>
        <w:rPr>
          <w:szCs w:val="24"/>
        </w:rPr>
      </w:pPr>
      <w:bookmarkStart w:id="74" w:name="_Ref384080679"/>
      <w:bookmarkStart w:id="75" w:name="_Toc386838508"/>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BC532D">
        <w:t xml:space="preserve">Figure </w:t>
      </w:r>
      <w:r w:rsidR="00BC532D">
        <w:rPr>
          <w:noProof/>
        </w:rPr>
        <w:t>2</w:t>
      </w:r>
      <w:r w:rsidR="00BC532D">
        <w:noBreakHyphen/>
      </w:r>
      <w:r w:rsidR="00BC532D">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77777777" w:rsidR="007A4901" w:rsidRDefault="007A4901" w:rsidP="007A4901">
      <w:pPr>
        <w:pStyle w:val="Caption"/>
        <w:jc w:val="both"/>
        <w:rPr>
          <w:szCs w:val="24"/>
        </w:rPr>
      </w:pPr>
      <w:bookmarkStart w:id="76" w:name="_Ref384080896"/>
      <w:bookmarkStart w:id="77" w:name="_Toc386838509"/>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7</w:t>
      </w:r>
      <w:r>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6813522"/>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6813523"/>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6813524"/>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6813525"/>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BC532D">
        <w:t xml:space="preserve">Figure </w:t>
      </w:r>
      <w:r w:rsidR="00BC532D">
        <w:rPr>
          <w:noProof/>
        </w:rPr>
        <w:t>2</w:t>
      </w:r>
      <w:r w:rsidR="00BC532D">
        <w:noBreakHyphen/>
      </w:r>
      <w:r w:rsidR="00BC532D">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77777777" w:rsidR="007A4901" w:rsidRDefault="007A4901" w:rsidP="007A4901">
      <w:pPr>
        <w:pStyle w:val="Caption"/>
        <w:jc w:val="both"/>
        <w:rPr>
          <w:szCs w:val="24"/>
        </w:rPr>
      </w:pPr>
      <w:bookmarkStart w:id="82" w:name="_Ref384067296"/>
      <w:bookmarkStart w:id="83" w:name="_Toc386838510"/>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8</w:t>
      </w:r>
      <w:r>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77777777" w:rsidR="007A4901" w:rsidRPr="00842AB7" w:rsidRDefault="007A4901" w:rsidP="007A4901">
      <w:pPr>
        <w:pStyle w:val="Caption"/>
        <w:jc w:val="both"/>
        <w:rPr>
          <w:szCs w:val="24"/>
        </w:rPr>
      </w:pPr>
      <w:bookmarkStart w:id="84" w:name="_Ref384080946"/>
      <w:bookmarkStart w:id="85" w:name="_Toc386838511"/>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9</w:t>
      </w:r>
      <w:r>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6" w:name="_Toc386813526"/>
      <w:r w:rsidRPr="00756D71">
        <w:t>Conclusion</w:t>
      </w:r>
      <w:bookmarkEnd w:id="86"/>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6813527"/>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150BBECA" w14:textId="4B4A5F11" w:rsidR="007A4901" w:rsidRPr="00A115AD" w:rsidRDefault="00E00F36" w:rsidP="007A4901">
      <w:pPr>
        <w:pStyle w:val="Heading2"/>
        <w:jc w:val="both"/>
      </w:pPr>
      <w:bookmarkStart w:id="88" w:name="_Toc386813528"/>
      <w:r>
        <w:t xml:space="preserve"> </w:t>
      </w:r>
      <w:r w:rsidR="007A4901" w:rsidRPr="00A115AD">
        <w:t>Introduction</w:t>
      </w:r>
      <w:bookmarkEnd w:id="88"/>
    </w:p>
    <w:p w14:paraId="7EA31795" w14:textId="77777777" w:rsidR="007A4901" w:rsidRDefault="007A4901" w:rsidP="007A490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51CCA4EA" w14:textId="77777777" w:rsidR="007A4901" w:rsidRDefault="007A4901" w:rsidP="007A490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w:t>
      </w:r>
      <w:r>
        <w:rPr>
          <w:szCs w:val="24"/>
        </w:rPr>
        <w:lastRenderedPageBreak/>
        <w:t xml:space="preserve">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DF9387" w14:textId="77777777" w:rsidR="007A4901" w:rsidRDefault="007A4901" w:rsidP="007A4901">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9" w:name="_Toc386813529"/>
      <w:r w:rsidRPr="00A115AD">
        <w:t>Methods</w:t>
      </w:r>
      <w:bookmarkEnd w:id="89"/>
    </w:p>
    <w:p w14:paraId="36C5B5CE" w14:textId="77777777" w:rsidR="007A4901" w:rsidRPr="00A115AD" w:rsidRDefault="007A4901" w:rsidP="007A4901">
      <w:pPr>
        <w:pStyle w:val="Heading3"/>
        <w:jc w:val="both"/>
      </w:pPr>
      <w:bookmarkStart w:id="90" w:name="_Toc386813530"/>
      <w:r w:rsidRPr="00A115AD">
        <w:t>HamFAS approach</w:t>
      </w:r>
      <w:bookmarkEnd w:id="90"/>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77777777" w:rsidR="007A4901" w:rsidRPr="00076E91" w:rsidRDefault="007A4901" w:rsidP="007A4901">
      <w:pPr>
        <w:pStyle w:val="Caption"/>
        <w:spacing w:after="0" w:line="360" w:lineRule="auto"/>
        <w:jc w:val="both"/>
      </w:pPr>
      <w:bookmarkStart w:id="91" w:name="_Ref381605755"/>
      <w:bookmarkStart w:id="92" w:name="_Toc386838512"/>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w:t>
      </w:r>
      <w:r>
        <w:fldChar w:fldCharType="end"/>
      </w:r>
      <w:bookmarkEnd w:id="91"/>
      <w:r w:rsidRPr="00076E91">
        <w:t>: KO annotation transfer using HamFAS approach.</w:t>
      </w:r>
      <w:bookmarkEnd w:id="92"/>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BC532D">
        <w:t xml:space="preserve">Table </w:t>
      </w:r>
      <w:r w:rsidR="00BC532D">
        <w:rPr>
          <w:noProof/>
        </w:rPr>
        <w:t>A</w:t>
      </w:r>
      <w:r w:rsidR="00BC532D">
        <w:noBreakHyphen/>
      </w:r>
      <w:r w:rsidR="00BC532D">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3" w:name="_Toc386813531"/>
      <w:r w:rsidRPr="00C3276D">
        <w:lastRenderedPageBreak/>
        <w:t>Benchmarking HamFAS</w:t>
      </w:r>
      <w:bookmarkEnd w:id="93"/>
    </w:p>
    <w:p w14:paraId="163692BE" w14:textId="77777777"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94" w:name="_Toc386813532"/>
      <w:r w:rsidRPr="00A115AD">
        <w:t>Results</w:t>
      </w:r>
      <w:bookmarkEnd w:id="94"/>
    </w:p>
    <w:p w14:paraId="1422EC82" w14:textId="77777777" w:rsidR="007A4901" w:rsidRPr="00A115AD" w:rsidRDefault="007A4901" w:rsidP="007A4901">
      <w:pPr>
        <w:pStyle w:val="Heading3"/>
        <w:jc w:val="both"/>
      </w:pPr>
      <w:bookmarkStart w:id="95" w:name="_Toc386813533"/>
      <w:r w:rsidRPr="00A115AD">
        <w:t>The establishment of the reference species and annotations</w:t>
      </w:r>
      <w:bookmarkEnd w:id="95"/>
    </w:p>
    <w:p w14:paraId="1AD7FBF0" w14:textId="77777777"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BC532D">
        <w:t xml:space="preserve">Figure </w:t>
      </w:r>
      <w:r w:rsidR="00BC532D">
        <w:rPr>
          <w:noProof/>
        </w:rPr>
        <w:t>3</w:t>
      </w:r>
      <w:r w:rsidR="00BC532D">
        <w:noBreakHyphen/>
      </w:r>
      <w:r w:rsidR="00BC532D">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77777777" w:rsidR="007A4901" w:rsidRPr="00076E91" w:rsidRDefault="007A4901" w:rsidP="007A4901">
      <w:pPr>
        <w:pStyle w:val="Caption"/>
        <w:jc w:val="both"/>
        <w:rPr>
          <w:szCs w:val="24"/>
        </w:rPr>
      </w:pPr>
      <w:bookmarkStart w:id="96" w:name="_Ref384434851"/>
      <w:bookmarkStart w:id="97" w:name="_Toc386838513"/>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96"/>
      <w:r>
        <w:t xml:space="preserve">: </w:t>
      </w:r>
      <w:r w:rsidRPr="00076E91">
        <w:t>Distribution of T</w:t>
      </w:r>
      <w:r w:rsidRPr="00076E91">
        <w:rPr>
          <w:vertAlign w:val="subscript"/>
        </w:rPr>
        <w:t>FAS_KO</w:t>
      </w:r>
      <w:r w:rsidRPr="00076E91">
        <w:t xml:space="preserve"> for 12,748 KO groups</w:t>
      </w:r>
      <w:bookmarkEnd w:id="97"/>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7777777" w:rsidR="007A4901" w:rsidRPr="00076E91" w:rsidRDefault="007A4901" w:rsidP="007A4901">
      <w:pPr>
        <w:pStyle w:val="Caption"/>
        <w:spacing w:after="0" w:line="360" w:lineRule="auto"/>
        <w:jc w:val="both"/>
      </w:pPr>
      <w:bookmarkStart w:id="98" w:name="_Ref339564538"/>
      <w:bookmarkStart w:id="99" w:name="_Toc386838514"/>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98"/>
      <w:r w:rsidRPr="00076E91">
        <w:t>: FAS score density of KO group K00542 (left) and K07888 (right)</w:t>
      </w:r>
      <w:bookmarkEnd w:id="99"/>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0" w:name="_Toc386813534"/>
      <w:r w:rsidRPr="00C3276D">
        <w:t>Benchmarking result</w:t>
      </w:r>
      <w:bookmarkEnd w:id="100"/>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BC532D">
        <w:t xml:space="preserve">Table </w:t>
      </w:r>
      <w:r w:rsidR="00BC532D">
        <w:rPr>
          <w:noProof/>
        </w:rPr>
        <w:t>3</w:t>
      </w:r>
      <w:r w:rsidR="00BC532D">
        <w:noBreakHyphen/>
      </w:r>
      <w:r w:rsidR="00BC532D">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1" w:name="_Ref383951269"/>
      <w:bookmarkStart w:id="102" w:name="_Toc386838559"/>
      <w:r>
        <w:t xml:space="preserve">Table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Table \* ARABIC \s 1 </w:instrText>
      </w:r>
      <w:r>
        <w:fldChar w:fldCharType="separate"/>
      </w:r>
      <w:r w:rsidR="00BC532D">
        <w:rPr>
          <w:noProof/>
        </w:rPr>
        <w:t>1</w:t>
      </w:r>
      <w:r>
        <w:fldChar w:fldCharType="end"/>
      </w:r>
      <w:bookmarkEnd w:id="101"/>
      <w:r>
        <w:t xml:space="preserve">: </w:t>
      </w:r>
      <w:r w:rsidRPr="00076E91">
        <w:t>Recall, precision and F1-score of HamFAS in comparison to BlastKOALA and KAAS. Second column shows values of HamFAS after filtering the orthology assignment with InParanoid's orthologs.</w:t>
      </w:r>
      <w:bookmarkEnd w:id="102"/>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BC532D">
        <w:t xml:space="preserve">Table </w:t>
      </w:r>
      <w:r w:rsidR="00BC532D">
        <w:rPr>
          <w:noProof/>
        </w:rPr>
        <w:t>3</w:t>
      </w:r>
      <w:r w:rsidR="00BC532D">
        <w:noBreakHyphen/>
      </w:r>
      <w:r w:rsidR="00BC532D">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BC532D">
        <w:t xml:space="preserve">Figure </w:t>
      </w:r>
      <w:r w:rsidR="00BC532D">
        <w:rPr>
          <w:noProof/>
        </w:rPr>
        <w:t>3</w:t>
      </w:r>
      <w:r w:rsidR="00BC532D">
        <w:noBreakHyphen/>
      </w:r>
      <w:r w:rsidR="00BC532D">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77777777" w:rsidR="007A4901" w:rsidRPr="00076E91" w:rsidRDefault="007A4901" w:rsidP="007A4901">
      <w:pPr>
        <w:pStyle w:val="Caption"/>
        <w:jc w:val="both"/>
        <w:rPr>
          <w:szCs w:val="24"/>
        </w:rPr>
      </w:pPr>
      <w:bookmarkStart w:id="103" w:name="_Ref384435233"/>
      <w:bookmarkStart w:id="104" w:name="_Toc386838515"/>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4</w:t>
      </w:r>
      <w:r>
        <w:fldChar w:fldCharType="end"/>
      </w:r>
      <w:bookmarkEnd w:id="103"/>
      <w:r>
        <w:t xml:space="preserve">: </w:t>
      </w:r>
      <w:r w:rsidRPr="00076E91">
        <w:t>FAS score distribution of all HamFAS orthologs, only supported orthologs and unsupported orthologs</w:t>
      </w:r>
      <w:r>
        <w:t>. The red dashed vertical lines identify the mean score for each set.</w:t>
      </w:r>
      <w:bookmarkEnd w:id="104"/>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7777777" w:rsidR="007A4901" w:rsidRPr="00076E91" w:rsidRDefault="007A4901" w:rsidP="007A4901">
      <w:pPr>
        <w:pStyle w:val="Caption"/>
        <w:spacing w:after="0" w:line="360" w:lineRule="auto"/>
        <w:jc w:val="both"/>
      </w:pPr>
      <w:bookmarkStart w:id="105" w:name="_Ref371840694"/>
      <w:bookmarkStart w:id="106" w:name="_Toc386838516"/>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5</w:t>
      </w:r>
      <w:r>
        <w:fldChar w:fldCharType="end"/>
      </w:r>
      <w:bookmarkEnd w:id="105"/>
      <w:r w:rsidRPr="00076E91">
        <w:t>: Fraction of proteins annotated by HamFAS, BlastKOALA and KAAS</w:t>
      </w:r>
      <w:bookmarkEnd w:id="106"/>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BC532D">
        <w:t xml:space="preserve">Table </w:t>
      </w:r>
      <w:r w:rsidR="00BC532D">
        <w:rPr>
          <w:noProof/>
        </w:rPr>
        <w:t>3</w:t>
      </w:r>
      <w:r w:rsidR="00BC532D">
        <w:noBreakHyphen/>
      </w:r>
      <w:r w:rsidR="00BC532D">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07" w:name="_Ref383957002"/>
      <w:bookmarkStart w:id="108" w:name="_Toc386838560"/>
      <w:r>
        <w:t xml:space="preserve">Table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Table \* ARABIC \s 1 </w:instrText>
      </w:r>
      <w:r>
        <w:fldChar w:fldCharType="separate"/>
      </w:r>
      <w:r w:rsidR="00BC532D">
        <w:rPr>
          <w:noProof/>
        </w:rPr>
        <w:t>2</w:t>
      </w:r>
      <w:r>
        <w:fldChar w:fldCharType="end"/>
      </w:r>
      <w:bookmarkEnd w:id="107"/>
      <w:r>
        <w:t xml:space="preserve">: Compare </w:t>
      </w:r>
      <w:r w:rsidRPr="00076E91">
        <w:t>KEGG identifiers annotated by HamFAS, BlastKOALA and KAAS. Numbers in parentheses are the different KOs after filtered by synonymous KOs.</w:t>
      </w:r>
      <w:bookmarkEnd w:id="108"/>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7777777" w:rsidR="007A4901" w:rsidRPr="00076E91" w:rsidRDefault="007A4901" w:rsidP="007A4901">
      <w:pPr>
        <w:pStyle w:val="Caption"/>
        <w:spacing w:after="0" w:line="360" w:lineRule="auto"/>
        <w:jc w:val="both"/>
      </w:pPr>
      <w:bookmarkStart w:id="109" w:name="_Ref371841357"/>
      <w:bookmarkStart w:id="110" w:name="_Toc386838517"/>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109"/>
      <w:r w:rsidRPr="00076E91">
        <w:t>: Fraction of proteins annotated by HamFAS, BlastKOALA and KAAS</w:t>
      </w:r>
      <w:bookmarkEnd w:id="110"/>
    </w:p>
    <w:p w14:paraId="10FAB144" w14:textId="77777777" w:rsidR="007A4901" w:rsidRDefault="007A4901"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1" w:name="_Toc386813535"/>
      <w:r w:rsidRPr="003F06CE">
        <w:t>Discussion</w:t>
      </w:r>
      <w:bookmarkEnd w:id="111"/>
    </w:p>
    <w:p w14:paraId="4F31D53B" w14:textId="77777777" w:rsidR="007A4901" w:rsidRPr="003F06CE" w:rsidRDefault="007A4901" w:rsidP="007A4901">
      <w:pPr>
        <w:pStyle w:val="Heading3"/>
        <w:jc w:val="both"/>
      </w:pPr>
      <w:bookmarkStart w:id="112" w:name="_Toc386813536"/>
      <w:r w:rsidRPr="003F06CE">
        <w:t>The specificity of HamFAS</w:t>
      </w:r>
      <w:bookmarkEnd w:id="112"/>
    </w:p>
    <w:p w14:paraId="45CE0B14" w14:textId="77777777" w:rsidR="007A4901" w:rsidRPr="00076E91" w:rsidRDefault="007A4901" w:rsidP="007A490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0C8BE585" w14:textId="77777777" w:rsidR="007A4901" w:rsidRPr="001E3BE3" w:rsidRDefault="007A4901" w:rsidP="007A4901">
      <w:pPr>
        <w:pStyle w:val="Heading3"/>
        <w:jc w:val="both"/>
      </w:pPr>
      <w:bookmarkStart w:id="113" w:name="_Toc386813537"/>
      <w:r w:rsidRPr="001E3BE3">
        <w:t>The sensitivity of HamFAS</w:t>
      </w:r>
      <w:bookmarkEnd w:id="113"/>
    </w:p>
    <w:p w14:paraId="6DF0DE54" w14:textId="77777777" w:rsidR="007A4901" w:rsidRPr="00076E91" w:rsidRDefault="007A4901" w:rsidP="007A4901">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4C8E3380" w14:textId="77777777" w:rsidR="007A4901" w:rsidRDefault="007A4901" w:rsidP="007A4901">
      <w:pPr>
        <w:spacing w:after="0" w:line="360" w:lineRule="auto"/>
        <w:jc w:val="both"/>
        <w:rPr>
          <w:szCs w:val="24"/>
        </w:rPr>
      </w:pPr>
    </w:p>
    <w:p w14:paraId="065AA06D" w14:textId="77777777" w:rsidR="007A4901" w:rsidRPr="00076E91" w:rsidRDefault="007A4901" w:rsidP="007A4901">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5DC930CA"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3F91D2B8" wp14:editId="584DA90B">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0A61A242" w14:textId="77777777" w:rsidR="007A4901" w:rsidRPr="00076E91" w:rsidRDefault="007A4901" w:rsidP="007A4901">
      <w:pPr>
        <w:pStyle w:val="Caption"/>
        <w:spacing w:after="0" w:line="360" w:lineRule="auto"/>
        <w:jc w:val="both"/>
      </w:pPr>
      <w:bookmarkStart w:id="114" w:name="_Ref371842424"/>
      <w:bookmarkStart w:id="115" w:name="_Toc386838518"/>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7</w:t>
      </w:r>
      <w:r>
        <w:fldChar w:fldCharType="end"/>
      </w:r>
      <w:bookmarkEnd w:id="114"/>
      <w:r w:rsidRPr="00076E91">
        <w:t xml:space="preserve">: Length distribution of HamFAS-only proteins and </w:t>
      </w:r>
      <w:r>
        <w:t xml:space="preserve">the </w:t>
      </w:r>
      <w:r w:rsidRPr="00076E91">
        <w:t>others</w:t>
      </w:r>
      <w:bookmarkEnd w:id="115"/>
    </w:p>
    <w:p w14:paraId="5E9A6E87" w14:textId="27E8BB35" w:rsidR="007A4901" w:rsidRDefault="007A4901" w:rsidP="007A490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w:t>
      </w:r>
      <w:r w:rsidR="00235B9D">
        <w:rPr>
          <w:szCs w:val="24"/>
        </w:rPr>
        <w:t>Pfam</w:t>
      </w:r>
      <w:r>
        <w:rPr>
          <w:szCs w:val="24"/>
        </w:rPr>
        <w:t xml:space="preserve">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658F25DB" w14:textId="77777777" w:rsidR="007A4901" w:rsidRPr="00076E91" w:rsidRDefault="007A4901" w:rsidP="007A4901">
      <w:pPr>
        <w:spacing w:after="0" w:line="360" w:lineRule="auto"/>
        <w:jc w:val="both"/>
        <w:rPr>
          <w:szCs w:val="24"/>
        </w:rPr>
      </w:pPr>
    </w:p>
    <w:p w14:paraId="3FAC2337"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365B00C9" wp14:editId="5C39E72D">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49CFDAF5" w14:textId="77777777" w:rsidR="007A4901" w:rsidRPr="00076E91" w:rsidRDefault="007A4901" w:rsidP="007A4901">
      <w:pPr>
        <w:pStyle w:val="Caption"/>
        <w:spacing w:after="0" w:line="360" w:lineRule="auto"/>
        <w:jc w:val="both"/>
      </w:pPr>
      <w:bookmarkStart w:id="116" w:name="_Ref371842426"/>
      <w:bookmarkStart w:id="117" w:name="_Toc386838519"/>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8</w:t>
      </w:r>
      <w:r>
        <w:fldChar w:fldCharType="end"/>
      </w:r>
      <w:bookmarkEnd w:id="116"/>
      <w:r w:rsidRPr="00076E91">
        <w:t>: Number of Pfam domains distribution of HamFAS-only proteins and</w:t>
      </w:r>
      <w:r>
        <w:t xml:space="preserve"> the</w:t>
      </w:r>
      <w:r w:rsidRPr="00076E91">
        <w:t xml:space="preserve"> others</w:t>
      </w:r>
      <w:bookmarkEnd w:id="117"/>
    </w:p>
    <w:p w14:paraId="460FCB03" w14:textId="77777777" w:rsidR="007A4901" w:rsidRDefault="007A4901" w:rsidP="007A4901">
      <w:pPr>
        <w:spacing w:after="0" w:line="360" w:lineRule="auto"/>
        <w:jc w:val="both"/>
        <w:rPr>
          <w:szCs w:val="24"/>
        </w:rPr>
      </w:pPr>
    </w:p>
    <w:p w14:paraId="66EBFC0B" w14:textId="77777777" w:rsidR="007A4901" w:rsidRDefault="007A4901" w:rsidP="007A4901">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BC532D">
        <w:t xml:space="preserve">Figure </w:t>
      </w:r>
      <w:r w:rsidR="00BC532D">
        <w:rPr>
          <w:noProof/>
        </w:rPr>
        <w:t>3</w:t>
      </w:r>
      <w:r w:rsidR="00BC532D">
        <w:noBreakHyphen/>
      </w:r>
      <w:r w:rsidR="00BC532D">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w:t>
      </w:r>
      <w:r>
        <w:rPr>
          <w:szCs w:val="24"/>
        </w:rPr>
        <w:lastRenderedPageBreak/>
        <w:t xml:space="preserve">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0631168E" w14:textId="77777777" w:rsidR="007A4901" w:rsidRDefault="007A4901" w:rsidP="007A4901">
      <w:pPr>
        <w:keepNext/>
        <w:spacing w:after="0" w:line="360" w:lineRule="auto"/>
        <w:jc w:val="both"/>
      </w:pPr>
      <w:r>
        <w:rPr>
          <w:noProof/>
          <w:szCs w:val="24"/>
        </w:rPr>
        <w:drawing>
          <wp:inline distT="0" distB="0" distL="0" distR="0" wp14:anchorId="3466801E" wp14:editId="5B4DBF69">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43AEFEC" w14:textId="77777777" w:rsidR="007A4901" w:rsidRDefault="007A4901" w:rsidP="007A4901">
      <w:pPr>
        <w:pStyle w:val="Caption"/>
        <w:jc w:val="both"/>
        <w:rPr>
          <w:szCs w:val="24"/>
        </w:rPr>
      </w:pPr>
      <w:bookmarkStart w:id="118" w:name="_Ref384436828"/>
      <w:bookmarkStart w:id="119" w:name="_Toc386838520"/>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9</w:t>
      </w:r>
      <w:r>
        <w:fldChar w:fldCharType="end"/>
      </w:r>
      <w:bookmarkEnd w:id="118"/>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9"/>
    </w:p>
    <w:p w14:paraId="0412FC44" w14:textId="77777777" w:rsidR="007A4901" w:rsidRPr="00076E91" w:rsidRDefault="007A4901" w:rsidP="007A4901">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10</w:t>
      </w:r>
      <w:r w:rsidRPr="00076E91">
        <w:rPr>
          <w:szCs w:val="24"/>
        </w:rPr>
        <w:fldChar w:fldCharType="end"/>
      </w:r>
      <w:r w:rsidRPr="00076E91">
        <w:rPr>
          <w:szCs w:val="24"/>
        </w:rPr>
        <w:t>).</w:t>
      </w:r>
    </w:p>
    <w:p w14:paraId="676473C6"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50B5080B" wp14:editId="6BF561ED">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3BA602E" w14:textId="77777777" w:rsidR="007A4901" w:rsidRPr="00076E91" w:rsidRDefault="007A4901" w:rsidP="007A4901">
      <w:pPr>
        <w:pStyle w:val="Caption"/>
        <w:spacing w:after="0" w:line="360" w:lineRule="auto"/>
        <w:jc w:val="both"/>
      </w:pPr>
      <w:bookmarkStart w:id="120" w:name="_Ref374250297"/>
      <w:bookmarkStart w:id="121" w:name="_Toc386838521"/>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10</w:t>
      </w:r>
      <w:r>
        <w:fldChar w:fldCharType="end"/>
      </w:r>
      <w:bookmarkEnd w:id="120"/>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1"/>
    </w:p>
    <w:p w14:paraId="700871BE" w14:textId="77777777" w:rsidR="007A4901" w:rsidRPr="00076E91" w:rsidRDefault="007A4901" w:rsidP="007A4901">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w:t>
      </w:r>
      <w:r w:rsidRPr="00076E91">
        <w:rPr>
          <w:szCs w:val="24"/>
        </w:rPr>
        <w:lastRenderedPageBreak/>
        <w:t xml:space="preserve">there are still 22% (or 27% in case of HamFAS-only proteins) annotations </w:t>
      </w:r>
      <w:r>
        <w:rPr>
          <w:szCs w:val="24"/>
        </w:rPr>
        <w:t>came</w:t>
      </w:r>
      <w:r w:rsidRPr="00076E91">
        <w:rPr>
          <w:szCs w:val="24"/>
        </w:rPr>
        <w:t xml:space="preserve"> from distantly related taxa.</w:t>
      </w:r>
    </w:p>
    <w:p w14:paraId="0F00663C" w14:textId="77777777" w:rsidR="007A4901" w:rsidRDefault="007A4901" w:rsidP="007A4901">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BC532D">
        <w:t xml:space="preserve">Table </w:t>
      </w:r>
      <w:r w:rsidR="00BC532D">
        <w:rPr>
          <w:noProof/>
        </w:rPr>
        <w:t>A</w:t>
      </w:r>
      <w:r w:rsidR="00BC532D">
        <w:noBreakHyphen/>
      </w:r>
      <w:r w:rsidR="00BC532D">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BC532D" w:rsidRPr="00076E91">
        <w:t xml:space="preserve">Figure </w:t>
      </w:r>
      <w:r w:rsidR="00BC532D">
        <w:rPr>
          <w:noProof/>
        </w:rPr>
        <w:t>A</w:t>
      </w:r>
      <w:r w:rsidR="00BC532D">
        <w:noBreakHyphen/>
      </w:r>
      <w:r w:rsidR="00BC532D">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BC532D" w:rsidRPr="00076E91">
        <w:t xml:space="preserve">Figure </w:t>
      </w:r>
      <w:r w:rsidR="00BC532D">
        <w:rPr>
          <w:noProof/>
        </w:rPr>
        <w:t>A</w:t>
      </w:r>
      <w:r w:rsidR="00BC532D">
        <w:noBreakHyphen/>
      </w:r>
      <w:r w:rsidR="00BC532D">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BC532D" w:rsidRPr="00076E91">
        <w:t xml:space="preserve">Figure </w:t>
      </w:r>
      <w:r w:rsidR="00BC532D">
        <w:rPr>
          <w:noProof/>
        </w:rPr>
        <w:t>A</w:t>
      </w:r>
      <w:r w:rsidR="00BC532D">
        <w:noBreakHyphen/>
      </w:r>
      <w:r w:rsidR="00BC532D">
        <w:rPr>
          <w:noProof/>
        </w:rPr>
        <w:t>3</w:t>
      </w:r>
      <w:r>
        <w:rPr>
          <w:szCs w:val="24"/>
        </w:rPr>
        <w:fldChar w:fldCharType="end"/>
      </w:r>
      <w:r>
        <w:rPr>
          <w:szCs w:val="24"/>
        </w:rPr>
        <w:t xml:space="preserve">). </w:t>
      </w:r>
    </w:p>
    <w:p w14:paraId="1D5EC7F7" w14:textId="77777777" w:rsidR="007A4901" w:rsidRDefault="007A4901" w:rsidP="007A4901">
      <w:pPr>
        <w:spacing w:after="0" w:line="360" w:lineRule="auto"/>
        <w:jc w:val="both"/>
        <w:rPr>
          <w:szCs w:val="24"/>
        </w:rPr>
      </w:pPr>
    </w:p>
    <w:p w14:paraId="582A2319" w14:textId="77777777" w:rsidR="007A4901" w:rsidRDefault="007A4901" w:rsidP="007A4901">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63916426" w14:textId="77777777" w:rsidR="007A4901" w:rsidRPr="00076E91" w:rsidRDefault="007A4901" w:rsidP="007A4901">
      <w:pPr>
        <w:keepNext/>
        <w:spacing w:after="0" w:line="360" w:lineRule="auto"/>
        <w:jc w:val="both"/>
        <w:rPr>
          <w:szCs w:val="24"/>
        </w:rPr>
      </w:pPr>
      <w:r w:rsidRPr="00076E91">
        <w:rPr>
          <w:bCs/>
          <w:iCs/>
          <w:noProof/>
          <w:color w:val="4F81BD" w:themeColor="accent1"/>
          <w:szCs w:val="24"/>
        </w:rPr>
        <w:drawing>
          <wp:inline distT="0" distB="0" distL="0" distR="0" wp14:anchorId="150B3AC2" wp14:editId="6AD9F147">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BBBFF7D" w14:textId="77777777" w:rsidR="007A4901" w:rsidRPr="00076E91" w:rsidRDefault="007A4901" w:rsidP="007A4901">
      <w:pPr>
        <w:pStyle w:val="Caption"/>
        <w:spacing w:after="0" w:line="360" w:lineRule="auto"/>
        <w:jc w:val="both"/>
      </w:pPr>
      <w:bookmarkStart w:id="122" w:name="_Ref374253766"/>
      <w:bookmarkStart w:id="123" w:name="_Toc386838522"/>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11</w:t>
      </w:r>
      <w:r>
        <w:fldChar w:fldCharType="end"/>
      </w:r>
      <w:bookmarkEnd w:id="122"/>
      <w:r w:rsidRPr="00076E91">
        <w:t>: The PPI degree distribution of 3 protein sets</w:t>
      </w:r>
      <w:bookmarkEnd w:id="123"/>
    </w:p>
    <w:p w14:paraId="564537A6" w14:textId="77777777" w:rsidR="007A4901" w:rsidRDefault="007A4901" w:rsidP="007A490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(mean PPI </w:t>
      </w:r>
      <w:r w:rsidRPr="00076E91">
        <w:rPr>
          <w:szCs w:val="24"/>
        </w:rPr>
        <w:lastRenderedPageBreak/>
        <w:t>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3874C1F5" w14:textId="77777777" w:rsidR="007A4901" w:rsidRPr="00076E91" w:rsidRDefault="007A4901" w:rsidP="007A4901">
      <w:pPr>
        <w:spacing w:after="0" w:line="360" w:lineRule="auto"/>
        <w:jc w:val="both"/>
        <w:rPr>
          <w:rStyle w:val="IntenseEmphasis"/>
          <w:b w:val="0"/>
          <w:i w:val="0"/>
          <w:szCs w:val="24"/>
        </w:rPr>
      </w:pPr>
    </w:p>
    <w:p w14:paraId="7241A7FF" w14:textId="77777777" w:rsidR="007A4901" w:rsidRPr="00076E91" w:rsidRDefault="007A4901" w:rsidP="007A4901">
      <w:pPr>
        <w:keepNext/>
        <w:spacing w:after="0" w:line="360" w:lineRule="auto"/>
        <w:jc w:val="both"/>
        <w:rPr>
          <w:szCs w:val="24"/>
        </w:rPr>
      </w:pPr>
      <w:r w:rsidRPr="00076E91">
        <w:rPr>
          <w:bCs/>
          <w:iCs/>
          <w:noProof/>
          <w:color w:val="4F81BD" w:themeColor="accent1"/>
          <w:szCs w:val="24"/>
        </w:rPr>
        <w:drawing>
          <wp:inline distT="0" distB="0" distL="0" distR="0" wp14:anchorId="460A119A" wp14:editId="0B520E80">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5BD6D33A" w14:textId="77777777" w:rsidR="007A4901" w:rsidRPr="00076E91" w:rsidRDefault="007A4901" w:rsidP="007A4901">
      <w:pPr>
        <w:pStyle w:val="Caption"/>
        <w:spacing w:after="0" w:line="360" w:lineRule="auto"/>
        <w:jc w:val="both"/>
        <w:rPr>
          <w:rStyle w:val="IntenseEmphasis"/>
          <w:b/>
          <w:i w:val="0"/>
        </w:rPr>
      </w:pPr>
      <w:bookmarkStart w:id="124" w:name="_Ref374264459"/>
      <w:bookmarkStart w:id="125" w:name="_Toc386838523"/>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12</w:t>
      </w:r>
      <w:r>
        <w:fldChar w:fldCharType="end"/>
      </w:r>
      <w:bookmarkEnd w:id="124"/>
      <w:r w:rsidRPr="00076E91">
        <w:t>: Distribution of the number of pathways in which annotated KOs are involved</w:t>
      </w:r>
      <w:bookmarkEnd w:id="125"/>
    </w:p>
    <w:p w14:paraId="5B723FFF" w14:textId="77777777" w:rsidR="007A4901" w:rsidRDefault="007A4901" w:rsidP="007A4901">
      <w:pPr>
        <w:spacing w:after="0" w:line="360" w:lineRule="auto"/>
        <w:jc w:val="both"/>
        <w:rPr>
          <w:szCs w:val="24"/>
        </w:rPr>
      </w:pPr>
    </w:p>
    <w:p w14:paraId="490DF101" w14:textId="77777777" w:rsidR="007A4901" w:rsidRPr="00076E91" w:rsidRDefault="007A4901" w:rsidP="007A4901">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36E38543" w14:textId="77777777" w:rsidR="007A4901" w:rsidRPr="00076E91" w:rsidRDefault="007A4901" w:rsidP="007A4901">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BC532D">
        <w:t xml:space="preserve">Figure </w:t>
      </w:r>
      <w:r w:rsidR="00BC532D">
        <w:rPr>
          <w:noProof/>
        </w:rPr>
        <w:t>A</w:t>
      </w:r>
      <w:r w:rsidR="00BC532D">
        <w:noBreakHyphen/>
      </w:r>
      <w:r w:rsidR="00BC532D">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BC532D">
        <w:t xml:space="preserve">Figure </w:t>
      </w:r>
      <w:r w:rsidR="00BC532D">
        <w:rPr>
          <w:noProof/>
        </w:rPr>
        <w:t>A</w:t>
      </w:r>
      <w:r w:rsidR="00BC532D">
        <w:noBreakHyphen/>
      </w:r>
      <w:r w:rsidR="00BC532D">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BC532D">
        <w:t xml:space="preserve">Figure </w:t>
      </w:r>
      <w:r w:rsidR="00BC532D">
        <w:rPr>
          <w:noProof/>
        </w:rPr>
        <w:t>A</w:t>
      </w:r>
      <w:r w:rsidR="00BC532D">
        <w:noBreakHyphen/>
      </w:r>
      <w:r w:rsidR="00BC532D">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BC532D">
        <w:t xml:space="preserve">Figure </w:t>
      </w:r>
      <w:r w:rsidR="00BC532D">
        <w:rPr>
          <w:noProof/>
        </w:rPr>
        <w:t>A</w:t>
      </w:r>
      <w:r w:rsidR="00BC532D">
        <w:noBreakHyphen/>
      </w:r>
      <w:r w:rsidR="00BC532D">
        <w:rPr>
          <w:noProof/>
        </w:rPr>
        <w:t>7</w:t>
      </w:r>
      <w:r>
        <w:rPr>
          <w:szCs w:val="24"/>
        </w:rPr>
        <w:fldChar w:fldCharType="end"/>
      </w:r>
      <w:r w:rsidRPr="00076E91">
        <w:rPr>
          <w:szCs w:val="24"/>
        </w:rPr>
        <w:t>)</w:t>
      </w:r>
      <w:r>
        <w:rPr>
          <w:szCs w:val="24"/>
        </w:rPr>
        <w:t>.</w:t>
      </w:r>
    </w:p>
    <w:p w14:paraId="517C2345"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6602F7E6" wp14:editId="1AED23A0">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2261F64B" w14:textId="77777777" w:rsidR="007A4901" w:rsidRPr="00076E91" w:rsidRDefault="007A4901" w:rsidP="007A4901">
      <w:pPr>
        <w:pStyle w:val="Caption"/>
        <w:spacing w:after="0" w:line="360" w:lineRule="auto"/>
        <w:jc w:val="both"/>
      </w:pPr>
      <w:bookmarkStart w:id="126" w:name="_Ref371843960"/>
      <w:bookmarkStart w:id="127" w:name="_Toc386838524"/>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13</w:t>
      </w:r>
      <w:r>
        <w:fldChar w:fldCharType="end"/>
      </w:r>
      <w:bookmarkEnd w:id="126"/>
      <w:r w:rsidRPr="00076E91">
        <w:t>: The numbers of HamFAS-only KOs distributed into different pathway categories</w:t>
      </w:r>
      <w:bookmarkEnd w:id="127"/>
    </w:p>
    <w:p w14:paraId="23326820" w14:textId="77777777" w:rsidR="007A4901" w:rsidRDefault="007A4901" w:rsidP="007A4901">
      <w:pPr>
        <w:spacing w:after="0" w:line="360" w:lineRule="auto"/>
        <w:jc w:val="both"/>
        <w:rPr>
          <w:szCs w:val="24"/>
        </w:rPr>
      </w:pPr>
    </w:p>
    <w:p w14:paraId="5FD15509" w14:textId="77777777" w:rsidR="007A4901" w:rsidRPr="001E3BE3" w:rsidRDefault="007A4901" w:rsidP="007A4901">
      <w:pPr>
        <w:pStyle w:val="Heading2"/>
        <w:jc w:val="both"/>
      </w:pPr>
      <w:bookmarkStart w:id="128" w:name="_Toc386813538"/>
      <w:r w:rsidRPr="001E3BE3">
        <w:t>Conclusion</w:t>
      </w:r>
      <w:bookmarkEnd w:id="128"/>
    </w:p>
    <w:p w14:paraId="7CB82A0F" w14:textId="77777777" w:rsidR="007A4901" w:rsidRDefault="007A4901" w:rsidP="007A4901">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403281F4" w14:textId="77777777" w:rsidR="007A4901" w:rsidRDefault="007A4901" w:rsidP="007A4901">
      <w:pPr>
        <w:spacing w:after="0" w:line="360" w:lineRule="auto"/>
        <w:jc w:val="both"/>
        <w:rPr>
          <w:szCs w:val="24"/>
        </w:rPr>
      </w:pPr>
      <w:r>
        <w:rPr>
          <w:szCs w:val="24"/>
        </w:rPr>
        <w:lastRenderedPageBreak/>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6CB034E5" w14:textId="77777777" w:rsidR="007A4901" w:rsidRDefault="007A4901" w:rsidP="007A490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5043E34E" w14:textId="5B25B9C9" w:rsidR="003F708E" w:rsidRPr="00076E91" w:rsidRDefault="003F708E" w:rsidP="00324278">
      <w:pPr>
        <w:spacing w:after="0" w:line="360" w:lineRule="auto"/>
        <w:jc w:val="both"/>
        <w:rPr>
          <w:szCs w:val="24"/>
        </w:rPr>
        <w:sectPr w:rsidR="003F708E" w:rsidRPr="00076E91" w:rsidSect="00531770">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10001FAB" w:rsidR="00F32A99" w:rsidRDefault="00F81A3D" w:rsidP="00324278">
      <w:pPr>
        <w:pStyle w:val="Heading1"/>
        <w:jc w:val="both"/>
      </w:pPr>
      <w:bookmarkStart w:id="129" w:name="_Toc386295374"/>
      <w:bookmarkStart w:id="130" w:name="_Toc386813539"/>
      <w:commentRangeStart w:id="131"/>
      <w:r>
        <w:lastRenderedPageBreak/>
        <w:t>The evolutionary history of microsporidian proteins and the origin of microsporidia</w:t>
      </w:r>
      <w:bookmarkEnd w:id="129"/>
      <w:commentRangeEnd w:id="131"/>
      <w:r>
        <w:rPr>
          <w:rStyle w:val="CommentReference"/>
          <w:rFonts w:ascii="Palatino Linotype" w:eastAsiaTheme="minorHAnsi" w:hAnsi="Palatino Linotype" w:cstheme="minorBidi"/>
          <w:b w:val="0"/>
          <w:bCs w:val="0"/>
          <w:color w:val="auto"/>
        </w:rPr>
        <w:commentReference w:id="131"/>
      </w:r>
      <w:bookmarkEnd w:id="1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2" w:name="_Toc386813540"/>
      <w:commentRangeStart w:id="133"/>
      <w:r w:rsidRPr="00A7099E">
        <w:t>Introduction</w:t>
      </w:r>
      <w:commentRangeEnd w:id="133"/>
      <w:r w:rsidR="004115B6">
        <w:rPr>
          <w:rStyle w:val="CommentReference"/>
          <w:rFonts w:eastAsiaTheme="minorHAnsi" w:cstheme="minorBidi"/>
          <w:b w:val="0"/>
          <w:bCs w:val="0"/>
          <w:color w:val="auto"/>
        </w:rPr>
        <w:commentReference w:id="133"/>
      </w:r>
      <w:bookmarkEnd w:id="132"/>
    </w:p>
    <w:p w14:paraId="70EC40E2" w14:textId="77777777" w:rsidR="009E4958" w:rsidRDefault="009E4958" w:rsidP="009E4958">
      <w:pPr>
        <w:pStyle w:val="Heading3"/>
      </w:pPr>
      <w:bookmarkStart w:id="134" w:name="_Toc385094318"/>
      <w:bookmarkStart w:id="135" w:name="_Toc386813541"/>
      <w:r>
        <w:t>Phylogenetic tree</w:t>
      </w:r>
      <w:bookmarkEnd w:id="134"/>
      <w:bookmarkEnd w:id="135"/>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136" w:name="_Ref385665794"/>
      <w:bookmarkStart w:id="137" w:name="_Toc386838525"/>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136"/>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7"/>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BC532D">
        <w:t xml:space="preserve">Figure </w:t>
      </w:r>
      <w:r w:rsidR="00BC532D">
        <w:rPr>
          <w:noProof/>
        </w:rPr>
        <w:t>4</w:t>
      </w:r>
      <w:r w:rsidR="00BC532D">
        <w:noBreakHyphen/>
      </w:r>
      <w:r w:rsidR="00BC532D">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38" w:name="_Toc385094319"/>
      <w:bookmarkStart w:id="139" w:name="_Toc386813542"/>
      <w:r>
        <w:t>Orthology prediction</w:t>
      </w:r>
      <w:bookmarkEnd w:id="138"/>
      <w:bookmarkEnd w:id="139"/>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0" w:name="_Toc38681354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0"/>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1" w:name="_Toc386813544"/>
      <w:r w:rsidRPr="00A7099E">
        <w:t>Methods</w:t>
      </w:r>
      <w:bookmarkEnd w:id="141"/>
    </w:p>
    <w:p w14:paraId="57E25CB8" w14:textId="28BEFCAE" w:rsidR="00E612B8" w:rsidRDefault="00F81A3D" w:rsidP="00DB3CE4">
      <w:pPr>
        <w:pStyle w:val="Heading3"/>
        <w:jc w:val="both"/>
      </w:pPr>
      <w:bookmarkStart w:id="142" w:name="_Toc386813545"/>
      <w:r>
        <w:t>Data</w:t>
      </w:r>
      <w:bookmarkEnd w:id="142"/>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BC532D" w:rsidRPr="00076E91">
        <w:t xml:space="preserve">Table </w:t>
      </w:r>
      <w:r w:rsidR="00BC532D">
        <w:rPr>
          <w:noProof/>
        </w:rPr>
        <w:t>4</w:t>
      </w:r>
      <w:r w:rsidR="00BC532D">
        <w:noBreakHyphen/>
      </w:r>
      <w:r w:rsidR="00BC532D">
        <w:rPr>
          <w:noProof/>
        </w:rPr>
        <w:t>1</w:t>
      </w:r>
      <w:r w:rsidR="002246AA" w:rsidRPr="0096265A">
        <w:rPr>
          <w:szCs w:val="24"/>
        </w:rPr>
        <w:fldChar w:fldCharType="end"/>
      </w:r>
      <w:r w:rsidR="002246AA" w:rsidRPr="0096265A">
        <w:rPr>
          <w:szCs w:val="24"/>
        </w:rPr>
        <w:t>.</w:t>
      </w:r>
    </w:p>
    <w:p w14:paraId="61F2827C" w14:textId="14291857" w:rsidR="002246AA" w:rsidRPr="00076E91" w:rsidRDefault="002246AA" w:rsidP="002246AA">
      <w:pPr>
        <w:pStyle w:val="Caption"/>
        <w:keepNext/>
        <w:spacing w:after="0" w:line="360" w:lineRule="auto"/>
        <w:jc w:val="both"/>
      </w:pPr>
      <w:bookmarkStart w:id="143" w:name="_Ref381275723"/>
      <w:bookmarkStart w:id="144" w:name="_Toc386838561"/>
      <w:r w:rsidRPr="00076E91">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143"/>
      <w:r w:rsidRPr="00076E91">
        <w:t xml:space="preserve">: </w:t>
      </w:r>
      <w:r>
        <w:t>The microsporidia data set</w:t>
      </w:r>
      <w:r w:rsidRPr="00076E91">
        <w:t xml:space="preserve"> </w:t>
      </w:r>
      <w:r>
        <w:t xml:space="preserve">that </w:t>
      </w:r>
      <w:r w:rsidR="00A46CC8">
        <w:t>used in this project</w:t>
      </w:r>
      <w:r>
        <w:t>.</w:t>
      </w:r>
      <w:bookmarkEnd w:id="144"/>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BC532D">
        <w:t xml:space="preserve">Table </w:t>
      </w:r>
      <w:r w:rsidR="00BC532D">
        <w:rPr>
          <w:noProof/>
        </w:rPr>
        <w:t>4</w:t>
      </w:r>
      <w:r w:rsidR="00BC532D">
        <w:noBreakHyphen/>
      </w:r>
      <w:r w:rsidR="00BC532D">
        <w:rPr>
          <w:noProof/>
        </w:rPr>
        <w:t>2</w:t>
      </w:r>
      <w:r w:rsidRPr="009F4437">
        <w:rPr>
          <w:szCs w:val="24"/>
        </w:rPr>
        <w:fldChar w:fldCharType="end"/>
      </w:r>
      <w:r w:rsidRPr="009F4437">
        <w:rPr>
          <w:szCs w:val="24"/>
        </w:rPr>
        <w:t>.</w:t>
      </w:r>
    </w:p>
    <w:p w14:paraId="73376FE7" w14:textId="063BA43A" w:rsidR="00277850" w:rsidRDefault="00277850" w:rsidP="00277850">
      <w:pPr>
        <w:pStyle w:val="Caption"/>
        <w:keepNext/>
      </w:pPr>
      <w:bookmarkStart w:id="145" w:name="_Ref384422965"/>
      <w:bookmarkStart w:id="146" w:name="_Toc386838562"/>
      <w:r>
        <w:t xml:space="preserve">Table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Table \* ARABIC \s 1 </w:instrText>
      </w:r>
      <w:r>
        <w:fldChar w:fldCharType="separate"/>
      </w:r>
      <w:r w:rsidR="00BC532D">
        <w:rPr>
          <w:noProof/>
        </w:rPr>
        <w:t>2</w:t>
      </w:r>
      <w:r>
        <w:fldChar w:fldCharType="end"/>
      </w:r>
      <w:bookmarkEnd w:id="145"/>
      <w:r>
        <w:t xml:space="preserve">: </w:t>
      </w:r>
      <w:r w:rsidR="000C359C" w:rsidRPr="00076E91">
        <w:t xml:space="preserve">24 taxa used for extent the initial </w:t>
      </w:r>
      <w:commentRangeStart w:id="147"/>
      <w:r w:rsidR="000C359C" w:rsidRPr="00076E91">
        <w:t xml:space="preserve">homologous </w:t>
      </w:r>
      <w:commentRangeEnd w:id="147"/>
      <w:r w:rsidR="000C359C">
        <w:rPr>
          <w:rStyle w:val="CommentReference"/>
          <w:b w:val="0"/>
          <w:bCs w:val="0"/>
          <w:color w:val="auto"/>
        </w:rPr>
        <w:commentReference w:id="147"/>
      </w:r>
      <w:r w:rsidR="000C359C" w:rsidRPr="00076E91">
        <w:t>groups</w:t>
      </w:r>
      <w:r w:rsidR="000C359C">
        <w:t xml:space="preserve"> including 17 non-microsporidia species </w:t>
      </w:r>
      <w:commentRangeStart w:id="148"/>
      <w:r w:rsidR="000C359C">
        <w:t xml:space="preserve">used in the phylogenetic study </w:t>
      </w:r>
      <w:r w:rsidR="000C359C" w:rsidRPr="002A7762">
        <w:t>of</w:t>
      </w:r>
      <w:r w:rsidR="000C359C">
        <w:t xml:space="preserve"> </w:t>
      </w:r>
      <w:r w:rsidR="000C359C">
        <w:fldChar w:fldCharType="begin"/>
      </w:r>
      <w:r w:rsidR="000C359C">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0C359C">
        <w:fldChar w:fldCharType="separate"/>
      </w:r>
      <w:r w:rsidR="000C359C">
        <w:rPr>
          <w:noProof/>
        </w:rPr>
        <w:t>(Capella-Gutiérrez, Marcet-Houben, and Gabaldón 2012)</w:t>
      </w:r>
      <w:r w:rsidR="000C359C">
        <w:fldChar w:fldCharType="end"/>
      </w:r>
      <w:commentRangeEnd w:id="148"/>
      <w:r w:rsidR="000C359C">
        <w:rPr>
          <w:rStyle w:val="CommentReference"/>
          <w:b w:val="0"/>
          <w:bCs w:val="0"/>
          <w:color w:val="auto"/>
        </w:rPr>
        <w:commentReference w:id="148"/>
      </w:r>
      <w:r w:rsidR="000C359C" w:rsidRPr="002A7762">
        <w:t xml:space="preserve"> </w:t>
      </w:r>
      <w:r w:rsidR="000C359C">
        <w:t xml:space="preserve">and other 7 outgroup taxa (highlighted in red). </w:t>
      </w:r>
      <w:bookmarkEnd w:id="146"/>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lastRenderedPageBreak/>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77777777" w:rsidR="00277850" w:rsidRPr="006D374E" w:rsidRDefault="00277850" w:rsidP="002D5137">
            <w:pPr>
              <w:spacing w:line="360" w:lineRule="auto"/>
              <w:rPr>
                <w:sz w:val="20"/>
                <w:szCs w:val="20"/>
              </w:rPr>
            </w:pPr>
            <w:r w:rsidRPr="006D374E">
              <w:rPr>
                <w:i/>
                <w:sz w:val="20"/>
                <w:szCs w:val="20"/>
              </w:rPr>
              <w:t>Trypanosoma</w:t>
            </w:r>
            <w:r w:rsidRPr="006D374E">
              <w:rPr>
                <w:sz w:val="20"/>
                <w:szCs w:val="20"/>
              </w:rPr>
              <w:t xml:space="preserve"> (genus)</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77777777" w:rsidR="00277850" w:rsidRPr="006D374E" w:rsidRDefault="00277850" w:rsidP="002D5137">
            <w:pPr>
              <w:spacing w:line="360" w:lineRule="auto"/>
              <w:rPr>
                <w:sz w:val="20"/>
                <w:szCs w:val="20"/>
              </w:rPr>
            </w:pPr>
            <w:r w:rsidRPr="006D374E">
              <w:rPr>
                <w:i/>
                <w:sz w:val="20"/>
                <w:szCs w:val="20"/>
              </w:rPr>
              <w:t>Naegleria</w:t>
            </w:r>
            <w:r w:rsidRPr="006D374E">
              <w:rPr>
                <w:sz w:val="20"/>
                <w:szCs w:val="20"/>
              </w:rPr>
              <w:t xml:space="preserve"> (genus)</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77777777" w:rsidR="00277850" w:rsidRPr="006D374E" w:rsidRDefault="00277850" w:rsidP="002D5137">
            <w:pPr>
              <w:spacing w:line="360" w:lineRule="auto"/>
              <w:rPr>
                <w:sz w:val="20"/>
                <w:szCs w:val="20"/>
              </w:rPr>
            </w:pPr>
            <w:r w:rsidRPr="006D374E">
              <w:rPr>
                <w:i/>
                <w:sz w:val="20"/>
                <w:szCs w:val="20"/>
              </w:rPr>
              <w:t>Phytophthora</w:t>
            </w:r>
            <w:r w:rsidRPr="006D374E">
              <w:rPr>
                <w:sz w:val="20"/>
                <w:szCs w:val="20"/>
              </w:rPr>
              <w:t xml:space="preserve"> (genus)</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590CC3" w:rsidRPr="00076E91">
        <w:t xml:space="preserve">Table </w:t>
      </w:r>
      <w:r w:rsidR="00590CC3">
        <w:rPr>
          <w:noProof/>
        </w:rPr>
        <w:t>4</w:t>
      </w:r>
      <w:r w:rsidR="00590CC3">
        <w:noBreakHyphen/>
      </w:r>
      <w:r w:rsidR="00590CC3">
        <w:rPr>
          <w:noProof/>
        </w:rPr>
        <w:t>1</w:t>
      </w:r>
      <w:r w:rsidR="00590CC3">
        <w:fldChar w:fldCharType="end"/>
      </w:r>
      <w:r w:rsidRPr="00274976">
        <w:t xml:space="preserve"> and 13 other taxa</w:t>
      </w:r>
      <w:r>
        <w:t xml:space="preserve"> as outgroup. The list of </w:t>
      </w:r>
      <w:r>
        <w:lastRenderedPageBreak/>
        <w:t xml:space="preserve">taxon names, their NCBI taxonomy identifiers, systematic ranks and sources for their proteomes are provided in </w:t>
      </w:r>
      <w:r>
        <w:fldChar w:fldCharType="begin"/>
      </w:r>
      <w:r>
        <w:instrText xml:space="preserve"> REF _Ref386346463 \h </w:instrText>
      </w:r>
      <w:r>
        <w:fldChar w:fldCharType="separate"/>
      </w:r>
      <w:r>
        <w:t xml:space="preserve">Table </w:t>
      </w:r>
      <w:r>
        <w:rPr>
          <w:noProof/>
        </w:rPr>
        <w:t>A</w:t>
      </w:r>
      <w:r>
        <w:noBreakHyphen/>
      </w:r>
      <w:r>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BC532D" w:rsidRPr="00076E91">
        <w:t xml:space="preserve">Table </w:t>
      </w:r>
      <w:r w:rsidR="00BC532D">
        <w:rPr>
          <w:noProof/>
        </w:rPr>
        <w:t>A</w:t>
      </w:r>
      <w:r w:rsidR="00BC532D">
        <w:noBreakHyphen/>
      </w:r>
      <w:r w:rsidR="00BC532D">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BC532D" w:rsidRPr="00076E91">
        <w:t xml:space="preserve">Figure </w:t>
      </w:r>
      <w:r w:rsidR="00BC532D">
        <w:rPr>
          <w:noProof/>
        </w:rPr>
        <w:t>4</w:t>
      </w:r>
      <w:r w:rsidR="00BC532D">
        <w:noBreakHyphen/>
      </w:r>
      <w:r w:rsidR="00BC532D">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11820D81" w:rsidR="002D5137" w:rsidRPr="00C87C0D" w:rsidRDefault="00F91BCD" w:rsidP="002D5137">
      <w:pPr>
        <w:pStyle w:val="Caption"/>
        <w:spacing w:after="0" w:line="360" w:lineRule="auto"/>
        <w:jc w:val="both"/>
      </w:pPr>
      <w:bookmarkStart w:id="149" w:name="_Toc386295442"/>
      <w:bookmarkStart w:id="150" w:name="_Ref381452921"/>
      <w:bookmarkStart w:id="151" w:name="_Toc386838526"/>
      <w:commentRangeStart w:id="152"/>
      <w:r w:rsidRPr="00076E91">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150"/>
      <w:r w:rsidRPr="00076E91">
        <w:t>:</w:t>
      </w:r>
      <w:r>
        <w:t xml:space="preserve"> </w:t>
      </w:r>
      <w:commentRangeEnd w:id="152"/>
      <w:r>
        <w:rPr>
          <w:rStyle w:val="CommentReference"/>
          <w:b w:val="0"/>
          <w:bCs w:val="0"/>
          <w:color w:val="auto"/>
        </w:rPr>
        <w:commentReference w:id="152"/>
      </w:r>
      <w:r>
        <w:t>The evolutionary relationships of the taxa included in the phylogenetic profiling analysis of the microsporidian LCA set.</w:t>
      </w:r>
      <w:r w:rsidRPr="00076E91">
        <w:t xml:space="preserve"> </w:t>
      </w:r>
      <w:r>
        <w:t>T</w:t>
      </w:r>
      <w:r w:rsidRPr="00076E91">
        <w:t xml:space="preserve">he number of species </w:t>
      </w:r>
      <w:bookmarkEnd w:id="149"/>
      <w:r>
        <w:t>subsumed under each taxon are given in parenthesis.</w:t>
      </w:r>
      <w:r w:rsidRPr="00076E91">
        <w:t xml:space="preserve"> </w:t>
      </w:r>
      <w:r>
        <w:t>The tree topology is taken from …. GIVE REFERENCE</w:t>
      </w:r>
      <w:bookmarkEnd w:id="151"/>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3" w:name="_Toc386813546"/>
      <w:r>
        <w:lastRenderedPageBreak/>
        <w:t>Orthologs search</w:t>
      </w:r>
      <w:bookmarkEnd w:id="153"/>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6EF01B61" w14:textId="7F949FE9"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7BBE72CE" w:rsidR="00280B87" w:rsidRPr="00A73C47" w:rsidRDefault="00B54B29" w:rsidP="00F43EBC">
      <w:pPr>
        <w:spacing w:after="0" w:line="360" w:lineRule="auto"/>
        <w:jc w:val="both"/>
        <w:rPr>
          <w:szCs w:val="24"/>
        </w:rPr>
      </w:pPr>
      <w:commentRangeStart w:id="154"/>
      <w:r>
        <w:t>W</w:t>
      </w:r>
      <w:r w:rsidR="00C0353C">
        <w:t>e</w:t>
      </w:r>
      <w:r>
        <w:t xml:space="preserve"> </w:t>
      </w:r>
      <w:r w:rsidR="003F3750">
        <w:t>further</w:t>
      </w:r>
      <w:r w:rsidR="00C0353C">
        <w:t xml:space="preserve"> characterized </w:t>
      </w:r>
      <w:r w:rsidR="00F312BF">
        <w:t xml:space="preserve">the </w:t>
      </w:r>
      <w:r w:rsidR="00050AB9">
        <w:t xml:space="preserve">microsporidian </w:t>
      </w:r>
      <w:commentRangeStart w:id="155"/>
      <w:r w:rsidR="00050AB9">
        <w:t xml:space="preserve">homologous </w:t>
      </w:r>
      <w:commentRangeEnd w:id="155"/>
      <w:r w:rsidR="00050AB9">
        <w:rPr>
          <w:rStyle w:val="CommentReference"/>
        </w:rPr>
        <w:commentReference w:id="155"/>
      </w:r>
      <w:r w:rsidR="00050AB9">
        <w:t xml:space="preserve">and </w:t>
      </w:r>
      <w:commentRangeStart w:id="156"/>
      <w:r w:rsidR="00A57314">
        <w:t xml:space="preserve">non-homologous </w:t>
      </w:r>
      <w:commentRangeEnd w:id="156"/>
      <w:r w:rsidR="00A57314">
        <w:rPr>
          <w:rStyle w:val="CommentReference"/>
        </w:rPr>
        <w:commentReference w:id="156"/>
      </w:r>
      <w:r w:rsidR="00A57314">
        <w:t>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w:t>
      </w:r>
      <w:r w:rsidR="0004077D">
        <w:rPr>
          <w:szCs w:val="24"/>
        </w:rPr>
        <w:t xml:space="preserve">v3.1b2 </w:t>
      </w:r>
      <w:r w:rsidR="00347A86">
        <w:rPr>
          <w:szCs w:val="24"/>
        </w:rPr>
        <w:fldChar w:fldCharType="begin"/>
      </w:r>
      <w:r w:rsidR="00347A86">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347A86">
        <w:rPr>
          <w:szCs w:val="24"/>
        </w:rPr>
        <w:fldChar w:fldCharType="separate"/>
      </w:r>
      <w:r w:rsidR="00347A86">
        <w:rPr>
          <w:noProof/>
          <w:szCs w:val="24"/>
        </w:rPr>
        <w:t>(Finn et al. 2015)</w:t>
      </w:r>
      <w:r w:rsidR="00347A86">
        <w:rPr>
          <w:szCs w:val="24"/>
        </w:rPr>
        <w:fldChar w:fldCharType="end"/>
      </w:r>
      <w:r w:rsidR="00DC0EBF">
        <w:rPr>
          <w:szCs w:val="24"/>
        </w:rPr>
        <w:t xml:space="preserve"> </w:t>
      </w:r>
      <w:r w:rsidR="00DC0EBF">
        <w:t xml:space="preserve">in combination with the profile hidden Markov models from </w:t>
      </w:r>
      <w:r w:rsidR="0004077D">
        <w:t>the Pfam-A database</w:t>
      </w:r>
      <w:r w:rsidR="00347A86">
        <w:t xml:space="preserve"> </w:t>
      </w:r>
      <w:r w:rsidR="00347A86">
        <w:fldChar w:fldCharType="begin"/>
      </w:r>
      <w:r w:rsidR="00347A86">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347A86">
        <w:fldChar w:fldCharType="separate"/>
      </w:r>
      <w:r w:rsidR="00347A86">
        <w:rPr>
          <w:noProof/>
        </w:rPr>
        <w:t>(Finn et al. 2016)</w:t>
      </w:r>
      <w:r w:rsidR="00347A86">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commentRangeEnd w:id="154"/>
      <w:r w:rsidR="00E40400">
        <w:rPr>
          <w:rStyle w:val="CommentReference"/>
        </w:rPr>
        <w:commentReference w:id="154"/>
      </w:r>
    </w:p>
    <w:p w14:paraId="701E6833" w14:textId="77777777" w:rsidR="00407E94" w:rsidRDefault="00407E94" w:rsidP="00C9562B">
      <w:pPr>
        <w:spacing w:after="0" w:line="360" w:lineRule="auto"/>
        <w:jc w:val="both"/>
        <w:rPr>
          <w:szCs w:val="24"/>
        </w:rPr>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61059589" w14:textId="54B6F5ED" w:rsidR="00314EC1" w:rsidRDefault="00C97033" w:rsidP="00763B70">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sidR="00AB052F">
        <w:rPr>
          <w:szCs w:val="24"/>
        </w:rPr>
        <w:t xml:space="preserve">, </w:t>
      </w:r>
      <w:r w:rsidR="00AB052F">
        <w:rPr>
          <w:szCs w:val="24"/>
        </w:rPr>
        <w:t xml:space="preserve">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B052F" w:rsidRPr="00076E91">
        <w:t xml:space="preserve">Table </w:t>
      </w:r>
      <w:r w:rsidR="00AB052F">
        <w:rPr>
          <w:noProof/>
        </w:rPr>
        <w:t>A</w:t>
      </w:r>
      <w:r w:rsidR="00AB052F">
        <w:noBreakHyphen/>
      </w:r>
      <w:r w:rsidR="00AB052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B052F">
        <w:t xml:space="preserve">Table </w:t>
      </w:r>
      <w:r w:rsidR="00AB052F">
        <w:rPr>
          <w:noProof/>
        </w:rPr>
        <w:t>A</w:t>
      </w:r>
      <w:r w:rsidR="00AB052F">
        <w:noBreakHyphen/>
      </w:r>
      <w:r w:rsidR="00AB052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w:t>
      </w:r>
      <w:r w:rsidR="00314EC1">
        <w:rPr>
          <w:szCs w:val="24"/>
        </w:rPr>
        <w:lastRenderedPageBreak/>
        <w:t xml:space="preserve">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24E7AF3A" w14:textId="77777777" w:rsidR="00E64D2C" w:rsidRDefault="00E64D2C" w:rsidP="00E64D2C">
      <w:pPr>
        <w:pStyle w:val="Heading3"/>
      </w:pPr>
      <w:bookmarkStart w:id="157" w:name="_Toc386813548"/>
      <w:bookmarkStart w:id="158" w:name="_Ref386850218"/>
      <w:r>
        <w:t>Phylogenomic tree reconstruction</w:t>
      </w:r>
      <w:bookmarkEnd w:id="157"/>
      <w:bookmarkEnd w:id="158"/>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w:t>
      </w:r>
      <w:r w:rsidR="005954EC">
        <w:rPr>
          <w:szCs w:val="24"/>
        </w:rPr>
        <w:t xml:space="preserve">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5954EC" w:rsidRPr="00076E91">
        <w:t xml:space="preserve">Table </w:t>
      </w:r>
      <w:r w:rsidR="005954EC">
        <w:rPr>
          <w:noProof/>
        </w:rPr>
        <w:t>4</w:t>
      </w:r>
      <w:r w:rsidR="005954EC">
        <w:noBreakHyphen/>
      </w:r>
      <w:r w:rsidR="005954EC">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5954EC" w:rsidRPr="00076E91">
        <w:t xml:space="preserve">Table </w:t>
      </w:r>
      <w:r w:rsidR="005954EC">
        <w:rPr>
          <w:noProof/>
        </w:rPr>
        <w:t>A</w:t>
      </w:r>
      <w:r w:rsidR="005954EC">
        <w:noBreakHyphen/>
      </w:r>
      <w:r w:rsidR="005954EC">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00F7A">
        <w:t xml:space="preserve">Table </w:t>
      </w:r>
      <w:r w:rsidR="00100F7A">
        <w:rPr>
          <w:noProof/>
        </w:rPr>
        <w:t>A</w:t>
      </w:r>
      <w:r w:rsidR="00100F7A">
        <w:noBreakHyphen/>
      </w:r>
      <w:r w:rsidR="00100F7A">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7B4280" w:rsidRPr="00076E91">
        <w:t xml:space="preserve">Table </w:t>
      </w:r>
      <w:r w:rsidR="007B4280">
        <w:rPr>
          <w:noProof/>
        </w:rPr>
        <w:t>4</w:t>
      </w:r>
      <w:r w:rsidR="007B4280">
        <w:noBreakHyphen/>
      </w:r>
      <w:r w:rsidR="007B4280">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7B4280">
        <w:t xml:space="preserve">Table </w:t>
      </w:r>
      <w:r w:rsidR="007B4280">
        <w:rPr>
          <w:noProof/>
        </w:rPr>
        <w:t>4</w:t>
      </w:r>
      <w:r w:rsidR="007B4280">
        <w:noBreakHyphen/>
      </w:r>
      <w:r w:rsidR="007B4280">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w:t>
      </w:r>
      <w:r>
        <w:rPr>
          <w:szCs w:val="24"/>
        </w:rPr>
        <w:lastRenderedPageBreak/>
        <w:t xml:space="preserve">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59"/>
      <w:commentRangeStart w:id="160"/>
      <w:r w:rsidRPr="00E4039D">
        <w:rPr>
          <w:szCs w:val="24"/>
        </w:rPr>
        <w:t>seeds</w:t>
      </w:r>
      <w:commentRangeEnd w:id="159"/>
      <w:r>
        <w:rPr>
          <w:rStyle w:val="CommentReference"/>
        </w:rPr>
        <w:commentReference w:id="159"/>
      </w:r>
      <w:commentRangeEnd w:id="160"/>
      <w:r w:rsidR="006177F7">
        <w:rPr>
          <w:rStyle w:val="CommentReference"/>
        </w:rPr>
        <w:commentReference w:id="160"/>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14F30B53" w14:textId="728A7EFB" w:rsidR="00E612B8" w:rsidRPr="00E64D2C" w:rsidRDefault="00E64D2C" w:rsidP="00E64D2C">
      <w:pPr>
        <w:pStyle w:val="Heading3"/>
      </w:pPr>
      <w:bookmarkStart w:id="161" w:name="_Toc386813549"/>
      <w:r>
        <w:t>Reconstruction of the microsporidian LCA gene set</w:t>
      </w:r>
      <w:bookmarkEnd w:id="161"/>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w:t>
      </w:r>
      <w:r>
        <w:rPr>
          <w:szCs w:val="24"/>
        </w:rPr>
        <w:t xml:space="preserve">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Pr="00076E91">
        <w:t xml:space="preserve">Table </w:t>
      </w:r>
      <w:r>
        <w:rPr>
          <w:noProof/>
        </w:rPr>
        <w:t>4</w:t>
      </w:r>
      <w:r>
        <w:noBreakHyphen/>
      </w:r>
      <w:r>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5B4912">
        <w:t xml:space="preserve">Table </w:t>
      </w:r>
      <w:r w:rsidR="005B4912">
        <w:rPr>
          <w:noProof/>
        </w:rPr>
        <w:t>4</w:t>
      </w:r>
      <w:r w:rsidR="005B4912">
        <w:noBreakHyphen/>
      </w:r>
      <w:r w:rsidR="005B4912">
        <w:rPr>
          <w:noProof/>
        </w:rPr>
        <w:t>2</w:t>
      </w:r>
      <w:r w:rsidR="005B4912">
        <w:rPr>
          <w:szCs w:val="24"/>
        </w:rPr>
        <w:fldChar w:fldCharType="end"/>
      </w:r>
      <w:r>
        <w:rPr>
          <w:szCs w:val="24"/>
        </w:rPr>
        <w:t>.</w:t>
      </w:r>
    </w:p>
    <w:p w14:paraId="19F7FA38" w14:textId="67A47F7B"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w:t>
      </w:r>
      <w:r w:rsidR="00E64D2C">
        <w:rPr>
          <w:szCs w:val="24"/>
        </w:rPr>
        <w:lastRenderedPageBreak/>
        <w:t xml:space="preserve">the microsporidian proteins. </w:t>
      </w:r>
      <w:r>
        <w:rPr>
          <w:szCs w:val="24"/>
        </w:rPr>
        <w:t xml:space="preserve">To assign a microsporidian </w:t>
      </w:r>
      <w:commentRangeStart w:id="162"/>
      <w:r>
        <w:rPr>
          <w:szCs w:val="24"/>
        </w:rPr>
        <w:t xml:space="preserve">protein </w:t>
      </w:r>
      <w:commentRangeEnd w:id="162"/>
      <w:r>
        <w:rPr>
          <w:rStyle w:val="CommentReference"/>
        </w:rPr>
        <w:commentReference w:id="162"/>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BC532D">
        <w:t xml:space="preserve">Figure </w:t>
      </w:r>
      <w:r w:rsidR="00BC532D">
        <w:rPr>
          <w:noProof/>
        </w:rPr>
        <w:t>4</w:t>
      </w:r>
      <w:r w:rsidR="00BC532D">
        <w:noBreakHyphen/>
      </w:r>
      <w:r w:rsidR="00BC532D">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3"/>
      <w:r w:rsidR="00433E40">
        <w:rPr>
          <w:szCs w:val="24"/>
        </w:rPr>
        <w:t>custom Perl script</w:t>
      </w:r>
      <w:commentRangeEnd w:id="163"/>
      <w:r w:rsidR="00433E40">
        <w:rPr>
          <w:rStyle w:val="CommentReference"/>
        </w:rPr>
        <w:commentReference w:id="163"/>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22EA3B19" w:rsidR="007F592A" w:rsidRPr="004C7755" w:rsidRDefault="00433E40" w:rsidP="004C7755">
      <w:pPr>
        <w:pStyle w:val="Caption"/>
        <w:jc w:val="both"/>
      </w:pPr>
      <w:bookmarkStart w:id="164" w:name="_Toc385094389"/>
      <w:bookmarkStart w:id="165" w:name="_Ref385263048"/>
      <w:bookmarkStart w:id="166" w:name="_Toc386838527"/>
      <w:commentRangeStart w:id="167"/>
      <w:commentRangeStart w:id="168"/>
      <w:r>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165"/>
      <w:r>
        <w:t xml:space="preserve">: Dendrogram tree demonstrates </w:t>
      </w:r>
      <w:commentRangeEnd w:id="167"/>
      <w:r>
        <w:rPr>
          <w:rStyle w:val="CommentReference"/>
          <w:b w:val="0"/>
          <w:bCs w:val="0"/>
          <w:color w:val="auto"/>
        </w:rPr>
        <w:commentReference w:id="167"/>
      </w:r>
      <w:commentRangeEnd w:id="168"/>
      <w:r w:rsidR="00A639A6">
        <w:rPr>
          <w:rStyle w:val="CommentReference"/>
          <w:b w:val="0"/>
          <w:bCs w:val="0"/>
          <w:color w:val="auto"/>
        </w:rPr>
        <w:commentReference w:id="168"/>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BC532D" w:rsidRPr="00076E91">
        <w:t xml:space="preserve">Figure </w:t>
      </w:r>
      <w:r w:rsidR="00BC532D">
        <w:rPr>
          <w:noProof/>
        </w:rPr>
        <w:t>4</w:t>
      </w:r>
      <w:r w:rsidR="00BC532D">
        <w:noBreakHyphen/>
      </w:r>
      <w:r w:rsidR="00BC532D">
        <w:rPr>
          <w:noProof/>
        </w:rPr>
        <w:t>7</w:t>
      </w:r>
      <w:r w:rsidR="007F592A">
        <w:fldChar w:fldCharType="end"/>
      </w:r>
      <w:r w:rsidR="007F592A">
        <w:t>.</w:t>
      </w:r>
      <w:bookmarkEnd w:id="164"/>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66"/>
    </w:p>
    <w:p w14:paraId="1F28B0CC" w14:textId="7CBF9C6F" w:rsidR="00761E4D" w:rsidRDefault="00761E4D" w:rsidP="00855523">
      <w:pPr>
        <w:pStyle w:val="Heading3"/>
      </w:pPr>
      <w:bookmarkStart w:id="169" w:name="_Toc386813550"/>
      <w:r>
        <w:t>Phylogeny of fungal diversity</w:t>
      </w:r>
      <w:bookmarkEnd w:id="169"/>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772B62">
        <w:t xml:space="preserve">Table </w:t>
      </w:r>
      <w:r w:rsidR="00772B62">
        <w:rPr>
          <w:noProof/>
        </w:rPr>
        <w:t>A</w:t>
      </w:r>
      <w:r w:rsidR="00772B62">
        <w:noBreakHyphen/>
      </w:r>
      <w:r w:rsidR="00772B62">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4701C4">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4701C4">
        <w:t xml:space="preserve">Table </w:t>
      </w:r>
      <w:r w:rsidR="004701C4">
        <w:rPr>
          <w:noProof/>
        </w:rPr>
        <w:t>A</w:t>
      </w:r>
      <w:r w:rsidR="004701C4">
        <w:noBreakHyphen/>
      </w:r>
      <w:r w:rsidR="004701C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CD418B">
        <w:t>4.2.3</w:t>
      </w:r>
      <w:r w:rsidR="00CD418B">
        <w:fldChar w:fldCharType="end"/>
      </w:r>
      <w:r w:rsidR="006D327D">
        <w:t>.</w:t>
      </w:r>
    </w:p>
    <w:p w14:paraId="4F75CD4F" w14:textId="14504F6A"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0"/>
      <w:r w:rsidR="005E3DE9">
        <w:t>Ben Haladik, 2016</w:t>
      </w:r>
      <w:commentRangeEnd w:id="170"/>
      <w:r w:rsidR="005E3DE9">
        <w:rPr>
          <w:rStyle w:val="CommentReference"/>
        </w:rPr>
        <w:commentReference w:id="170"/>
      </w:r>
      <w:r w:rsidR="005E3DE9">
        <w:t>) to place microsporidian clade in different positions i</w:t>
      </w:r>
      <w:r w:rsidR="00765B52">
        <w:t xml:space="preserve">n the reconstructed </w:t>
      </w:r>
      <w:r w:rsidR="00765B52">
        <w:lastRenderedPageBreak/>
        <w:t>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bookmarkStart w:id="171" w:name="_GoBack"/>
      <w:bookmarkEnd w:id="171"/>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p>
    <w:p w14:paraId="5776FA12" w14:textId="46FE66FD" w:rsidR="00E612B8" w:rsidRDefault="00E612B8" w:rsidP="00D56927">
      <w:pPr>
        <w:pStyle w:val="Heading3"/>
      </w:pPr>
      <w:bookmarkStart w:id="172" w:name="_Toc386813551"/>
      <w:r>
        <w:t>Phylogenetic profile analysis</w:t>
      </w:r>
      <w:bookmarkEnd w:id="172"/>
    </w:p>
    <w:p w14:paraId="02A24D3B" w14:textId="4E7F09EA" w:rsidR="00AD1939" w:rsidRPr="00076E91" w:rsidRDefault="00AD1939" w:rsidP="00AD1939">
      <w:pPr>
        <w:spacing w:after="0" w:line="360" w:lineRule="auto"/>
        <w:jc w:val="both"/>
        <w:rPr>
          <w:szCs w:val="24"/>
        </w:rPr>
      </w:pPr>
      <w:r>
        <w:rPr>
          <w:szCs w:val="24"/>
        </w:rPr>
        <w:t>We used</w:t>
      </w:r>
      <w:r w:rsidR="000E08AA">
        <w:rPr>
          <w:szCs w:val="24"/>
        </w:rPr>
        <w:t xml:space="preserve"> HaMStR to search orthologs for</w:t>
      </w:r>
      <w:r w:rsidRPr="00076E91">
        <w:rPr>
          <w:szCs w:val="24"/>
        </w:rPr>
        <w:t xml:space="preserve"> microsporidian LCA proteins</w:t>
      </w:r>
      <w:r>
        <w:rPr>
          <w:szCs w:val="24"/>
        </w:rPr>
        <w:t xml:space="preserve"> in the 480 non-microsporidia species. </w:t>
      </w:r>
      <w:commentRangeStart w:id="173"/>
      <w:r w:rsidR="007648EE">
        <w:rPr>
          <w:szCs w:val="24"/>
        </w:rPr>
        <w:t xml:space="preserve">We also used </w:t>
      </w:r>
      <w:commentRangeEnd w:id="173"/>
      <w:r w:rsidR="007648EE">
        <w:rPr>
          <w:rStyle w:val="CommentReference"/>
        </w:rPr>
        <w:commentReference w:id="173"/>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BC532D">
        <w:rPr>
          <w:szCs w:val="24"/>
        </w:rPr>
        <w:t>4.2.3</w:t>
      </w:r>
      <w:r w:rsidR="003F6208">
        <w:rPr>
          <w:szCs w:val="24"/>
        </w:rPr>
        <w:fldChar w:fldCharType="end"/>
      </w:r>
      <w:r w:rsidR="003F6208">
        <w:rPr>
          <w:szCs w:val="24"/>
        </w:rPr>
        <w:t>.</w:t>
      </w:r>
    </w:p>
    <w:p w14:paraId="0AE7A284" w14:textId="31EC3A86" w:rsidR="00E94DF8" w:rsidRDefault="00E94DF8" w:rsidP="00E94DF8">
      <w:pPr>
        <w:spacing w:after="0" w:line="360" w:lineRule="auto"/>
        <w:jc w:val="both"/>
        <w:rPr>
          <w:szCs w:val="24"/>
        </w:rPr>
      </w:pPr>
      <w:r>
        <w:rPr>
          <w:szCs w:val="24"/>
        </w:rPr>
        <w:t>T</w:t>
      </w:r>
      <w:r w:rsidRPr="00076E91">
        <w:rPr>
          <w:szCs w:val="24"/>
        </w:rPr>
        <w:t xml:space="preserve">o </w:t>
      </w:r>
      <w:commentRangeStart w:id="174"/>
      <w:r w:rsidRPr="00076E91">
        <w:rPr>
          <w:szCs w:val="24"/>
        </w:rPr>
        <w:t>complement the orthology assignment, we calculated the feature architecture similarity</w:t>
      </w:r>
      <w:r>
        <w:rPr>
          <w:szCs w:val="24"/>
        </w:rPr>
        <w:t xml:space="preserve"> </w:t>
      </w:r>
      <w:r w:rsidRPr="00076E91">
        <w:rPr>
          <w:szCs w:val="24"/>
        </w:rPr>
        <w:t xml:space="preserve">scores </w:t>
      </w:r>
      <w:r>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sidR="001E12FB">
        <w:rPr>
          <w:noProof/>
          <w:szCs w:val="24"/>
        </w:rPr>
        <w:t>(Koestler, von Haeseler, and Ebersberger 2010)</w:t>
      </w:r>
      <w:r>
        <w:rPr>
          <w:szCs w:val="24"/>
        </w:rPr>
        <w:fldChar w:fldCharType="end"/>
      </w:r>
      <w:commentRangeEnd w:id="174"/>
      <w:r>
        <w:rPr>
          <w:rStyle w:val="CommentReference"/>
        </w:rPr>
        <w:commentReference w:id="174"/>
      </w:r>
      <w:r w:rsidRPr="00076E91">
        <w:rPr>
          <w:szCs w:val="24"/>
        </w:rPr>
        <w:t xml:space="preserve"> (FAS scores) for all pair</w:t>
      </w:r>
      <w:r>
        <w:rPr>
          <w:szCs w:val="24"/>
        </w:rPr>
        <w:t>wise proteins between</w:t>
      </w:r>
      <w:r w:rsidRPr="00076E91">
        <w:rPr>
          <w:szCs w:val="24"/>
        </w:rPr>
        <w:t xml:space="preserve"> </w:t>
      </w:r>
      <w:r>
        <w:rPr>
          <w:szCs w:val="24"/>
        </w:rPr>
        <w:t xml:space="preserve">the </w:t>
      </w:r>
      <w:r w:rsidRPr="00076E91">
        <w:rPr>
          <w:szCs w:val="24"/>
        </w:rPr>
        <w:t>microsporidia</w:t>
      </w:r>
      <w:r>
        <w:rPr>
          <w:szCs w:val="24"/>
        </w:rPr>
        <w:t>n</w:t>
      </w:r>
      <w:r w:rsidRPr="00076E91">
        <w:rPr>
          <w:szCs w:val="24"/>
        </w:rPr>
        <w:t xml:space="preserve"> seed</w:t>
      </w:r>
      <w:r>
        <w:rPr>
          <w:szCs w:val="24"/>
        </w:rPr>
        <w:t xml:space="preserve"> protein </w:t>
      </w:r>
      <w:r w:rsidRPr="00076E91">
        <w:rPr>
          <w:szCs w:val="24"/>
        </w:rPr>
        <w:t xml:space="preserve"> and </w:t>
      </w:r>
      <w:r>
        <w:rPr>
          <w:szCs w:val="24"/>
        </w:rPr>
        <w:t>its orthologs</w:t>
      </w:r>
      <w:r w:rsidRPr="00076E91">
        <w:rPr>
          <w:szCs w:val="24"/>
        </w:rPr>
        <w:t xml:space="preserve">. </w:t>
      </w:r>
      <w:r>
        <w:rPr>
          <w:szCs w:val="24"/>
        </w:rPr>
        <w:t>The f</w:t>
      </w:r>
      <w:r w:rsidRPr="00076E91">
        <w:rPr>
          <w:szCs w:val="24"/>
        </w:rPr>
        <w:t xml:space="preserve">eature architecture of a protein is the arrangement of different types of protein domains such as </w:t>
      </w:r>
      <w:r w:rsidR="00235B9D">
        <w:rPr>
          <w:szCs w:val="24"/>
        </w:rPr>
        <w:t>Pfam</w:t>
      </w:r>
      <w:r w:rsidRPr="00076E91">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sidRPr="00076E91">
        <w:rPr>
          <w:rStyle w:val="FootnoteReference"/>
          <w:szCs w:val="24"/>
        </w:rPr>
        <w:t xml:space="preserve"> </w:t>
      </w:r>
      <w:r w:rsidRPr="00076E91">
        <w:rPr>
          <w:szCs w:val="24"/>
        </w:rPr>
        <w:t>or SMART</w:t>
      </w:r>
      <w:r>
        <w:rPr>
          <w:szCs w:val="24"/>
        </w:rPr>
        <w:t xml:space="preserve"> </w:t>
      </w:r>
      <w:r>
        <w:rPr>
          <w:szCs w:val="24"/>
        </w:rPr>
        <w:fldChar w:fldCharType="begin"/>
      </w:r>
      <w:r>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Pr>
          <w:szCs w:val="24"/>
        </w:rPr>
        <w:fldChar w:fldCharType="separate"/>
      </w:r>
      <w:r>
        <w:rPr>
          <w:noProof/>
          <w:szCs w:val="24"/>
        </w:rPr>
        <w:t>(Letunic, Doerks, and Bork 2012)</w:t>
      </w:r>
      <w:r>
        <w:rPr>
          <w:szCs w:val="24"/>
        </w:rPr>
        <w:fldChar w:fldCharType="end"/>
      </w:r>
      <w:r w:rsidRPr="00076E91">
        <w:rPr>
          <w:szCs w:val="24"/>
        </w:rPr>
        <w:t xml:space="preserve"> domains, transmembrane domains, low complexity regions. </w:t>
      </w:r>
      <w:r>
        <w:rPr>
          <w:szCs w:val="24"/>
        </w:rPr>
        <w:t>The c</w:t>
      </w:r>
      <w:r w:rsidRPr="00076E91">
        <w:rPr>
          <w:szCs w:val="24"/>
        </w:rPr>
        <w:t>omparison of feature architecture between two proteins gives a FAS score between 0 and 1. The higher the FAS score, the</w:t>
      </w:r>
      <w:r>
        <w:rPr>
          <w:szCs w:val="24"/>
        </w:rPr>
        <w:t xml:space="preserve"> more similar those two</w:t>
      </w:r>
      <w:r w:rsidRPr="00076E91">
        <w:rPr>
          <w:szCs w:val="24"/>
        </w:rPr>
        <w:t xml:space="preserve"> proteins are in term of functional equivalence.</w:t>
      </w:r>
    </w:p>
    <w:p w14:paraId="4C2D5A8C" w14:textId="7352598C" w:rsidR="00AD1939" w:rsidRDefault="00E94DF8" w:rsidP="00E94DF8">
      <w:pPr>
        <w:spacing w:after="0" w:line="360" w:lineRule="auto"/>
        <w:jc w:val="both"/>
        <w:rPr>
          <w:szCs w:val="24"/>
        </w:rPr>
      </w:pPr>
      <w:commentRangeStart w:id="175"/>
      <w:r>
        <w:rPr>
          <w:szCs w:val="24"/>
        </w:rPr>
        <w:t xml:space="preserve">At the end, we applied </w:t>
      </w:r>
      <w:r w:rsidRPr="00076E91">
        <w:rPr>
          <w:szCs w:val="24"/>
        </w:rPr>
        <w:t>PhyloProfile</w:t>
      </w:r>
      <w:r>
        <w:rPr>
          <w:szCs w:val="24"/>
        </w:rPr>
        <w:t xml:space="preserve"> </w:t>
      </w:r>
      <w:commentRangeEnd w:id="175"/>
      <w:r>
        <w:rPr>
          <w:rStyle w:val="CommentReference"/>
        </w:rPr>
        <w:commentReference w:id="175"/>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 xml:space="preserve">to analyze the phylogenetic profiles of the microsporidia LCA proteins </w:t>
      </w:r>
      <w:r>
        <w:rPr>
          <w:szCs w:val="24"/>
        </w:rPr>
        <w:lastRenderedPageBreak/>
        <w:t>with FAS scores as the complementary information to the presence/absence of the orthologs across 491 selected taxa.</w:t>
      </w:r>
    </w:p>
    <w:p w14:paraId="47AC0513" w14:textId="77777777" w:rsidR="00D56927" w:rsidRDefault="00D56927" w:rsidP="00E612B8"/>
    <w:p w14:paraId="4761530D" w14:textId="57DFB421" w:rsidR="003E464A" w:rsidRDefault="007B20B9" w:rsidP="00A719B5">
      <w:pPr>
        <w:pStyle w:val="Heading2"/>
      </w:pPr>
      <w:bookmarkStart w:id="176" w:name="_Toc386813552"/>
      <w:r>
        <w:t>Results</w:t>
      </w:r>
      <w:bookmarkEnd w:id="176"/>
    </w:p>
    <w:p w14:paraId="7FF0E720" w14:textId="65B53414" w:rsidR="007B20B9" w:rsidRDefault="00D705BC" w:rsidP="00DF2522">
      <w:pPr>
        <w:pStyle w:val="Heading3"/>
      </w:pPr>
      <w:bookmarkStart w:id="177" w:name="_Toc386295384"/>
      <w:bookmarkStart w:id="178" w:name="_Toc386813553"/>
      <w:r>
        <w:t xml:space="preserve">The evolutionary history of the microsporidian </w:t>
      </w:r>
      <w:bookmarkEnd w:id="177"/>
      <w:commentRangeStart w:id="179"/>
      <w:r>
        <w:t>pan-gene</w:t>
      </w:r>
      <w:commentRangeEnd w:id="179"/>
      <w:r>
        <w:rPr>
          <w:rStyle w:val="CommentReference"/>
          <w:rFonts w:eastAsiaTheme="minorHAnsi" w:cstheme="minorBidi"/>
          <w:b w:val="0"/>
          <w:bCs w:val="0"/>
          <w:color w:val="auto"/>
        </w:rPr>
        <w:commentReference w:id="179"/>
      </w:r>
      <w:r>
        <w:t xml:space="preserve"> set</w:t>
      </w:r>
      <w:bookmarkEnd w:id="178"/>
    </w:p>
    <w:p w14:paraId="24476951" w14:textId="7CAC74B9" w:rsidR="003671FB" w:rsidRDefault="001E12FB" w:rsidP="003671FB">
      <w:pPr>
        <w:spacing w:after="0" w:line="360" w:lineRule="auto"/>
        <w:jc w:val="both"/>
        <w:rPr>
          <w:szCs w:val="24"/>
        </w:rPr>
      </w:pPr>
      <w:r>
        <w:rPr>
          <w:szCs w:val="24"/>
        </w:rPr>
        <w:t>We used the gene sets of elevent microsporidian species as a starting point of this analysis. As a first step, we classified the evolutionary relationships of these proteins using OrthoMCL (Give REF!!). The XZY proteins were grouped into 2904 orthologous comprising between xxx and maximally yyy proteins.</w:t>
      </w:r>
    </w:p>
    <w:p w14:paraId="6BB6EAE4" w14:textId="08AFF4DF"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BC532D" w:rsidRPr="00076E91">
        <w:t xml:space="preserve">Figure </w:t>
      </w:r>
      <w:r w:rsidR="00BC532D">
        <w:rPr>
          <w:noProof/>
        </w:rPr>
        <w:t>4</w:t>
      </w:r>
      <w:r w:rsidR="00BC532D">
        <w:noBreakHyphen/>
      </w:r>
      <w:r w:rsidR="00BC532D">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commentRangeStart w:id="180"/>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w:t>
      </w:r>
      <w:commentRangeEnd w:id="180"/>
      <w:r w:rsidR="004D4801">
        <w:rPr>
          <w:rStyle w:val="CommentReference"/>
        </w:rPr>
        <w:commentReference w:id="180"/>
      </w:r>
      <w:r w:rsidR="004D4801">
        <w:rPr>
          <w:szCs w:val="24"/>
        </w:rPr>
        <w:t xml:space="preserve">Note, the genome of </w:t>
      </w:r>
      <w:r w:rsidR="004D4801" w:rsidRPr="00696712">
        <w:rPr>
          <w:i/>
          <w:szCs w:val="24"/>
        </w:rPr>
        <w:t>E. aedis</w:t>
      </w:r>
      <w:r w:rsidR="004D4801">
        <w:rPr>
          <w:szCs w:val="24"/>
        </w:rPr>
        <w:t xml:space="preserve"> is, with a length of over 50 Mb, about an order of magnitude larger than that of </w:t>
      </w:r>
      <w:r w:rsidR="004D4801" w:rsidRPr="00696712">
        <w:rPr>
          <w:i/>
          <w:szCs w:val="24"/>
        </w:rPr>
        <w:t>E. cuniculi</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4AE33BC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3E508C4C" w:rsidR="003671FB" w:rsidRDefault="003671FB" w:rsidP="003671FB">
      <w:pPr>
        <w:pStyle w:val="Caption"/>
        <w:spacing w:after="0" w:line="360" w:lineRule="auto"/>
        <w:jc w:val="both"/>
      </w:pPr>
      <w:bookmarkStart w:id="181" w:name="_Ref384988866"/>
      <w:bookmarkStart w:id="182" w:name="_Toc385094390"/>
      <w:bookmarkStart w:id="183" w:name="_Toc386838528"/>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181"/>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2"/>
      <w:r w:rsidR="003749D3">
        <w:t xml:space="preserve"> Taxa are ordered </w:t>
      </w:r>
      <w:r w:rsidR="009D721D">
        <w:t xml:space="preserve">from top to bottom </w:t>
      </w:r>
      <w:r w:rsidR="003749D3">
        <w:t>by increasing genome size (</w:t>
      </w:r>
      <w:r w:rsidR="00E26DC0">
        <w:t>yellow</w:t>
      </w:r>
      <w:r w:rsidR="003749D3">
        <w:t>).</w:t>
      </w:r>
      <w:bookmarkEnd w:id="183"/>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BC532D" w:rsidRPr="00076E91">
        <w:t xml:space="preserve">Figure </w:t>
      </w:r>
      <w:r w:rsidR="00BC532D">
        <w:rPr>
          <w:noProof/>
        </w:rPr>
        <w:t>4</w:t>
      </w:r>
      <w:r w:rsidR="00BC532D">
        <w:noBreakHyphen/>
      </w:r>
      <w:r w:rsidR="00BC532D">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4CF09FCE" w:rsidR="00AB2C8D" w:rsidRDefault="00AB2C8D" w:rsidP="00073E83">
      <w:pPr>
        <w:pStyle w:val="Caption"/>
        <w:spacing w:after="0" w:line="360" w:lineRule="auto"/>
        <w:jc w:val="both"/>
      </w:pPr>
      <w:bookmarkStart w:id="184" w:name="_Ref386341383"/>
      <w:bookmarkStart w:id="185" w:name="_Toc384637960"/>
      <w:bookmarkStart w:id="186" w:name="_Toc386838529"/>
      <w:commentRangeStart w:id="187"/>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184"/>
      <w:r w:rsidRPr="00076E91">
        <w:t xml:space="preserve">: </w:t>
      </w:r>
      <w:commentRangeEnd w:id="187"/>
      <w:r>
        <w:rPr>
          <w:rStyle w:val="CommentReference"/>
          <w:b w:val="0"/>
          <w:bCs w:val="0"/>
          <w:color w:val="auto"/>
        </w:rPr>
        <w:commentReference w:id="187"/>
      </w:r>
      <w:r w:rsidRPr="00076E91">
        <w:t>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5"/>
      <w:r w:rsidR="00FF048A">
        <w:t xml:space="preserve"> The length on the y axis is given in log(e) scale.</w:t>
      </w:r>
      <w:bookmarkEnd w:id="186"/>
    </w:p>
    <w:p w14:paraId="7D9522D8" w14:textId="77777777" w:rsidR="00073E83" w:rsidRPr="00073E83" w:rsidRDefault="00073E83" w:rsidP="00073E83"/>
    <w:p w14:paraId="7D201090" w14:textId="710A1F42"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 xml:space="preserve">The results of this analysis are summarized in </w:t>
      </w:r>
      <w:r w:rsidR="009669B4">
        <w:fldChar w:fldCharType="begin"/>
      </w:r>
      <w:r w:rsidR="009669B4">
        <w:instrText xml:space="preserve"> REF _Ref386343257 \h </w:instrText>
      </w:r>
      <w:r w:rsidR="009669B4">
        <w:fldChar w:fldCharType="separate"/>
      </w:r>
      <w:r w:rsidR="00BC532D">
        <w:rPr>
          <w:b/>
        </w:rPr>
        <w:t>Error! Reference source not found.</w:t>
      </w:r>
      <w:r w:rsidR="009669B4">
        <w:fldChar w:fldCharType="end"/>
      </w:r>
      <w:r w:rsidR="009669B4">
        <w:t xml:space="preserve">. </w:t>
      </w:r>
      <w:r w:rsidR="006177DC">
        <w:t xml:space="preserve">Our search </w:t>
      </w:r>
      <w:r>
        <w:t xml:space="preserve">revealed that the majority of genes with orthologs in other species do harbor at least one </w:t>
      </w:r>
      <w:r w:rsidR="00634706">
        <w:t xml:space="preserve">Pfam domain, and only between </w:t>
      </w:r>
      <w:commentRangeStart w:id="188"/>
      <w:r w:rsidR="00634706">
        <w:t xml:space="preserve">25% </w:t>
      </w:r>
      <w:r>
        <w:t xml:space="preserve">and </w:t>
      </w:r>
      <w:r w:rsidR="00634706">
        <w:t>4</w:t>
      </w:r>
      <w:r>
        <w:t xml:space="preserve">0% </w:t>
      </w:r>
      <w:commentRangeEnd w:id="188"/>
      <w:r w:rsidR="00F84A7D">
        <w:rPr>
          <w:rStyle w:val="CommentReference"/>
        </w:rPr>
        <w:commentReference w:id="188"/>
      </w:r>
      <w:r>
        <w:t xml:space="preserve">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BC532D">
        <w:rPr>
          <w:b/>
        </w:rPr>
        <w:t>Error! Reference source not found.</w:t>
      </w:r>
      <w:r w:rsidR="00431B6C">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87B90E9" w:rsidR="00AB2C8D" w:rsidRDefault="00900D36" w:rsidP="00724A98">
      <w:pPr>
        <w:pStyle w:val="Caption"/>
        <w:spacing w:after="0" w:line="360" w:lineRule="auto"/>
        <w:jc w:val="both"/>
      </w:pPr>
      <w:bookmarkStart w:id="189" w:name="_Toc384637961"/>
      <w:bookmarkStart w:id="190" w:name="_Toc386838530"/>
      <w:commentRangeStart w:id="191"/>
      <w:r w:rsidRPr="00076E91">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6</w:t>
      </w:r>
      <w:r>
        <w:fldChar w:fldCharType="end"/>
      </w:r>
      <w:r w:rsidRPr="00076E91">
        <w:t xml:space="preserve">: </w:t>
      </w:r>
      <w:commentRangeEnd w:id="191"/>
      <w:r>
        <w:rPr>
          <w:rStyle w:val="CommentReference"/>
          <w:b w:val="0"/>
          <w:bCs w:val="0"/>
          <w:color w:val="auto"/>
        </w:rPr>
        <w:commentReference w:id="191"/>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89"/>
      <w:bookmarkEnd w:id="190"/>
    </w:p>
    <w:p w14:paraId="00A42A7C" w14:textId="30BDD683" w:rsidR="00C572F2" w:rsidRDefault="00900D36" w:rsidP="00900D36">
      <w:pPr>
        <w:spacing w:after="0" w:line="360" w:lineRule="auto"/>
        <w:jc w:val="both"/>
      </w:pPr>
      <w:r w:rsidRPr="00900D36">
        <w:t>In summary, the microsporidian orphan proteins differ in part substantially with respect to protein length and Pfam content from their counterparts that have orthologs in other species. With respect to the evolutionary orginis of these genes, there exist three alternative hypotheses. Either, these genes represent lineage specific innovations by de-novo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649F0CC" w:rsidR="00E76C36" w:rsidRPr="00C572F2" w:rsidRDefault="00E76C36" w:rsidP="00900D36">
      <w:pPr>
        <w:spacing w:after="0" w:line="360" w:lineRule="auto"/>
        <w:jc w:val="both"/>
      </w:pPr>
      <w:r>
        <w:t xml:space="preserve">To further address the evolutionary histories of the microsporidian proteins, we searched for orthologs in a set of 24 non-microsporidian species (Taxon-set B, Table X~ZY). </w:t>
      </w:r>
    </w:p>
    <w:p w14:paraId="3CA4F759" w14:textId="2FCF26DF" w:rsidR="00950DB8" w:rsidRDefault="00950DB8" w:rsidP="00DF2522">
      <w:pPr>
        <w:pStyle w:val="Heading3"/>
      </w:pPr>
      <w:bookmarkStart w:id="192" w:name="_Toc386813554"/>
      <w:r>
        <w:t xml:space="preserve">The microsporidian LCA protein </w:t>
      </w:r>
      <w:r w:rsidR="005F5E87">
        <w:t>set</w:t>
      </w:r>
      <w:bookmarkEnd w:id="192"/>
    </w:p>
    <w:p w14:paraId="5AD02009" w14:textId="6DE19B26" w:rsidR="00E76C36" w:rsidRDefault="00E76C36" w:rsidP="00022C02">
      <w:pPr>
        <w:spacing w:after="0" w:line="360" w:lineRule="auto"/>
        <w:jc w:val="both"/>
        <w:rPr>
          <w:szCs w:val="24"/>
        </w:rPr>
      </w:pPr>
      <w:r>
        <w:rPr>
          <w:szCs w:val="24"/>
        </w:rPr>
        <w:t xml:space="preserve">We extended the initial orthologous groups by searching for orthologs in non-microsporidia species (Taxon-Set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we could extend XYZ with sequences from taxa outside the microsporidia. The corresponding phylogenetic profile is shown in XYZ.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This criterion was met by </w:t>
      </w:r>
      <w:commentRangeStart w:id="193"/>
      <w:r>
        <w:rPr>
          <w:szCs w:val="24"/>
        </w:rPr>
        <w:t>80 genes</w:t>
      </w:r>
      <w:commentRangeEnd w:id="193"/>
      <w:r>
        <w:rPr>
          <w:rStyle w:val="CommentReference"/>
        </w:rPr>
        <w:commentReference w:id="193"/>
      </w:r>
      <w:r>
        <w:rPr>
          <w:szCs w:val="24"/>
        </w:rPr>
        <w:t xml:space="preserve"> </w:t>
      </w:r>
      <w:commentRangeStart w:id="194"/>
      <w:r>
        <w:rPr>
          <w:szCs w:val="24"/>
        </w:rPr>
        <w:t>(</w:t>
      </w:r>
      <w:r>
        <w:rPr>
          <w:szCs w:val="24"/>
        </w:rPr>
        <w:fldChar w:fldCharType="begin"/>
      </w:r>
      <w:r>
        <w:rPr>
          <w:szCs w:val="24"/>
        </w:rPr>
        <w:instrText xml:space="preserve"> REF _Ref381275723 \h </w:instrText>
      </w:r>
      <w:r>
        <w:rPr>
          <w:szCs w:val="24"/>
        </w:rPr>
      </w:r>
      <w:r>
        <w:rPr>
          <w:szCs w:val="24"/>
        </w:rPr>
        <w:fldChar w:fldCharType="separate"/>
      </w:r>
      <w:r w:rsidR="00BC532D" w:rsidRPr="00076E91">
        <w:t xml:space="preserve">Table </w:t>
      </w:r>
      <w:r w:rsidR="00BC532D">
        <w:rPr>
          <w:noProof/>
        </w:rPr>
        <w:t>4</w:t>
      </w:r>
      <w:r w:rsidR="00BC532D">
        <w:noBreakHyphen/>
      </w:r>
      <w:r w:rsidR="00BC532D">
        <w:rPr>
          <w:noProof/>
        </w:rPr>
        <w:t>1</w:t>
      </w:r>
      <w:r>
        <w:rPr>
          <w:szCs w:val="24"/>
        </w:rPr>
        <w:fldChar w:fldCharType="end"/>
      </w:r>
      <w:r>
        <w:rPr>
          <w:szCs w:val="24"/>
        </w:rPr>
        <w:t xml:space="preserve"> in </w:t>
      </w:r>
      <w:r>
        <w:rPr>
          <w:szCs w:val="24"/>
        </w:rPr>
        <w:fldChar w:fldCharType="begin"/>
      </w:r>
      <w:r>
        <w:rPr>
          <w:szCs w:val="24"/>
        </w:rPr>
        <w:instrText xml:space="preserve"> REF _Ref386149742 \r \h </w:instrText>
      </w:r>
      <w:r>
        <w:rPr>
          <w:szCs w:val="24"/>
        </w:rPr>
        <w:fldChar w:fldCharType="separate"/>
      </w:r>
      <w:r w:rsidR="00BC532D">
        <w:rPr>
          <w:b/>
          <w:szCs w:val="24"/>
        </w:rPr>
        <w:t>Error! Reference source not found.</w:t>
      </w:r>
      <w:r>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Pr>
          <w:szCs w:val="24"/>
        </w:rPr>
        <w:t xml:space="preserve"> in Appendix)</w:t>
      </w:r>
      <w:commentRangeEnd w:id="194"/>
      <w:r>
        <w:rPr>
          <w:rStyle w:val="CommentReference"/>
        </w:rPr>
        <w:commentReference w:id="194"/>
      </w:r>
      <w:r>
        <w:rPr>
          <w:szCs w:val="24"/>
        </w:rPr>
        <w:t>. The corresponding 80 orthololgous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55CE3AF9" w:rsidR="00022C02" w:rsidRPr="00076E91" w:rsidRDefault="00E76C36" w:rsidP="00022C02">
      <w:pPr>
        <w:spacing w:after="0" w:line="360" w:lineRule="auto"/>
        <w:jc w:val="both"/>
        <w:rPr>
          <w:szCs w:val="24"/>
        </w:rPr>
      </w:pPr>
      <w:r>
        <w:rPr>
          <w:szCs w:val="24"/>
        </w:rPr>
        <w:t xml:space="preserve">We aligned each of the 80 orthologous groups with ClustalW, and subsequently concatenated the individual alignments into a super-matrix. This super-matrix spans 35 species and has a total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27880F8E" w:rsidR="00022C02" w:rsidRPr="00076E91" w:rsidRDefault="00022C02" w:rsidP="00022C02">
      <w:pPr>
        <w:pStyle w:val="Caption"/>
        <w:spacing w:after="0" w:line="360" w:lineRule="auto"/>
        <w:jc w:val="both"/>
      </w:pPr>
      <w:bookmarkStart w:id="195" w:name="_Ref381357941"/>
      <w:bookmarkStart w:id="196" w:name="_Toc386838531"/>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195"/>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6"/>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BC532D" w:rsidRPr="00076E91">
        <w:t xml:space="preserve">Figure </w:t>
      </w:r>
      <w:r w:rsidR="00BC532D">
        <w:rPr>
          <w:noProof/>
        </w:rPr>
        <w:t>4</w:t>
      </w:r>
      <w:r w:rsidR="00BC532D">
        <w:noBreakHyphen/>
      </w:r>
      <w:r w:rsidR="00BC532D">
        <w:rPr>
          <w:noProof/>
        </w:rPr>
        <w:t>7</w:t>
      </w:r>
      <w:r>
        <w:rPr>
          <w:szCs w:val="24"/>
        </w:rPr>
        <w:fldChar w:fldCharType="end"/>
      </w:r>
      <w:r>
        <w:rPr>
          <w:szCs w:val="24"/>
        </w:rPr>
        <w:t xml:space="preserve">. The tree spans the full eukaryotic </w:t>
      </w:r>
      <w:commentRangeStart w:id="197"/>
      <w:r>
        <w:rPr>
          <w:szCs w:val="24"/>
        </w:rPr>
        <w:t xml:space="preserve">diversity and is overall well </w:t>
      </w:r>
      <w:commentRangeEnd w:id="197"/>
      <w:r>
        <w:rPr>
          <w:rStyle w:val="CommentReference"/>
        </w:rPr>
        <w:commentReference w:id="197"/>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sidRPr="00013493">
        <w:rPr>
          <w:szCs w:val="24"/>
          <w:highlight w:val="yellow"/>
        </w:rPr>
        <w:lastRenderedPageBreak/>
        <w:t>Based on the species tree we filtered the extended homologous groups that did not match the parsimony criteria as described in the method</w:t>
      </w:r>
      <w:r w:rsidR="00060C88" w:rsidRPr="00013493">
        <w:rPr>
          <w:szCs w:val="24"/>
          <w:highlight w:val="yellow"/>
        </w:rPr>
        <w:t xml:space="preserve"> </w:t>
      </w:r>
      <w:r w:rsidR="00060C88" w:rsidRPr="00013493">
        <w:rPr>
          <w:szCs w:val="24"/>
          <w:highlight w:val="yellow"/>
        </w:rPr>
        <w:fldChar w:fldCharType="begin"/>
      </w:r>
      <w:r w:rsidR="00060C88" w:rsidRPr="00013493">
        <w:rPr>
          <w:szCs w:val="24"/>
          <w:highlight w:val="yellow"/>
        </w:rPr>
        <w:instrText xml:space="preserve"> REF _Ref386159633 \r \h </w:instrText>
      </w:r>
      <w:r w:rsidR="00060C88" w:rsidRPr="00013493">
        <w:rPr>
          <w:szCs w:val="24"/>
          <w:highlight w:val="yellow"/>
        </w:rPr>
      </w:r>
      <w:r w:rsidR="00060C88" w:rsidRPr="00013493">
        <w:rPr>
          <w:szCs w:val="24"/>
          <w:highlight w:val="yellow"/>
        </w:rPr>
        <w:fldChar w:fldCharType="separate"/>
      </w:r>
      <w:r w:rsidR="00BC532D">
        <w:rPr>
          <w:szCs w:val="24"/>
          <w:highlight w:val="yellow"/>
        </w:rPr>
        <w:t>4.2.3</w:t>
      </w:r>
      <w:r w:rsidR="00060C88" w:rsidRPr="00013493">
        <w:rPr>
          <w:szCs w:val="24"/>
          <w:highlight w:val="yellow"/>
        </w:rPr>
        <w:fldChar w:fldCharType="end"/>
      </w:r>
      <w:r w:rsidRPr="00013493">
        <w:rPr>
          <w:szCs w:val="24"/>
          <w:highlight w:val="yellow"/>
        </w:rPr>
        <w:t>. Finally, we yielded 1605 final orthologous groups, which represent the set of microsporidian LCA proteins</w:t>
      </w:r>
      <w:r w:rsidRPr="00076E91">
        <w:rPr>
          <w:szCs w:val="24"/>
        </w:rPr>
        <w:t>.</w:t>
      </w:r>
    </w:p>
    <w:p w14:paraId="2A9EF430" w14:textId="77777777" w:rsidR="005F5E87" w:rsidRDefault="005F5E87" w:rsidP="005F5E87">
      <w:pPr>
        <w:pStyle w:val="Heading3"/>
      </w:pPr>
      <w:bookmarkStart w:id="198" w:name="_Ref386544279"/>
      <w:bookmarkStart w:id="199" w:name="_Toc386813555"/>
      <w:r>
        <w:t>The origin of microsporidia</w:t>
      </w:r>
      <w:bookmarkEnd w:id="198"/>
      <w:bookmarkEnd w:id="199"/>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BC532D">
        <w:t xml:space="preserve">Figure </w:t>
      </w:r>
      <w:r w:rsidR="00BC532D">
        <w:rPr>
          <w:noProof/>
        </w:rPr>
        <w:t>4</w:t>
      </w:r>
      <w:r w:rsidR="00BC532D">
        <w:noBreakHyphen/>
      </w:r>
      <w:r w:rsidR="00BC532D">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200" w:name="_Ref386347213"/>
      <w:bookmarkStart w:id="201" w:name="_Toc384637962"/>
      <w:bookmarkStart w:id="202" w:name="_Toc386838532"/>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00"/>
      <w:r>
        <w:t xml:space="preserve">: The maximum likelihood fungal tree generated based on the microsporidian core gene set. </w:t>
      </w:r>
      <w:commentRangeStart w:id="203"/>
      <w:r>
        <w:t xml:space="preserve">Fungal taxa </w:t>
      </w:r>
      <w:commentRangeEnd w:id="203"/>
      <w:r w:rsidR="007C0057">
        <w:rPr>
          <w:rStyle w:val="CommentReference"/>
          <w:b w:val="0"/>
          <w:bCs w:val="0"/>
          <w:color w:val="auto"/>
        </w:rPr>
        <w:commentReference w:id="203"/>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1"/>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202"/>
    </w:p>
    <w:p w14:paraId="61F7D3DC" w14:textId="7D00DEEC" w:rsidR="00AB2C8D" w:rsidRDefault="00E41CAB" w:rsidP="002147F7">
      <w:pPr>
        <w:spacing w:after="0" w:line="360" w:lineRule="auto"/>
        <w:jc w:val="both"/>
        <w:rPr>
          <w:szCs w:val="24"/>
        </w:rPr>
      </w:pPr>
      <w:r>
        <w:rPr>
          <w:szCs w:val="24"/>
        </w:rPr>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BC532D" w:rsidRPr="00076E91">
        <w:t xml:space="preserve">Figure </w:t>
      </w:r>
      <w:r w:rsidR="00BC532D">
        <w:rPr>
          <w:noProof/>
        </w:rPr>
        <w:t>4</w:t>
      </w:r>
      <w:r w:rsidR="00BC532D">
        <w:noBreakHyphen/>
      </w:r>
      <w:r w:rsidR="00BC532D">
        <w:rPr>
          <w:noProof/>
        </w:rPr>
        <w:t>7</w:t>
      </w:r>
      <w:r>
        <w:rPr>
          <w:szCs w:val="24"/>
        </w:rPr>
        <w:fldChar w:fldCharType="end"/>
      </w:r>
      <w:r>
        <w:rPr>
          <w:szCs w:val="24"/>
        </w:rPr>
        <w:t>, microsporidia are placed next to the fungi as the sister clade.</w:t>
      </w:r>
    </w:p>
    <w:p w14:paraId="2793E5EB" w14:textId="4A845692" w:rsidR="002F4311" w:rsidRDefault="00031448" w:rsidP="002147F7">
      <w:pPr>
        <w:spacing w:after="0" w:line="360" w:lineRule="auto"/>
        <w:jc w:val="both"/>
      </w:pPr>
      <w:r w:rsidRPr="00B4627D">
        <w:rPr>
          <w:szCs w:val="24"/>
        </w:rPr>
        <w:lastRenderedPageBreak/>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BC532D">
        <w:t xml:space="preserve">Figure </w:t>
      </w:r>
      <w:r w:rsidR="00BC532D">
        <w:rPr>
          <w:noProof/>
        </w:rPr>
        <w:t>4</w:t>
      </w:r>
      <w:r w:rsidR="00BC532D">
        <w:noBreakHyphen/>
      </w:r>
      <w:r w:rsidR="00BC532D">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BC532D">
        <w:t xml:space="preserve">Table </w:t>
      </w:r>
      <w:r w:rsidR="00BC532D">
        <w:rPr>
          <w:noProof/>
        </w:rPr>
        <w:t>4</w:t>
      </w:r>
      <w:r w:rsidR="00BC532D">
        <w:noBreakHyphen/>
      </w:r>
      <w:r w:rsidR="00BC532D">
        <w:rPr>
          <w:noProof/>
        </w:rPr>
        <w:t>3</w:t>
      </w:r>
      <w:r w:rsidR="00BD077F">
        <w:fldChar w:fldCharType="end"/>
      </w:r>
      <w:r w:rsidR="002B25A1">
        <w:t>)</w:t>
      </w:r>
      <w:r w:rsidR="007724C1">
        <w:t>.</w:t>
      </w:r>
    </w:p>
    <w:p w14:paraId="60344629" w14:textId="649A086E" w:rsidR="00C52ED2" w:rsidRDefault="00C52ED2" w:rsidP="00BB004E">
      <w:pPr>
        <w:pStyle w:val="Caption"/>
        <w:keepNext/>
        <w:jc w:val="both"/>
      </w:pPr>
      <w:bookmarkStart w:id="204" w:name="_Ref386727020"/>
      <w:bookmarkStart w:id="205" w:name="_Toc386838563"/>
      <w:r>
        <w:t xml:space="preserve">Table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Table \* ARABIC \s 1 </w:instrText>
      </w:r>
      <w:r>
        <w:fldChar w:fldCharType="separate"/>
      </w:r>
      <w:r w:rsidR="00BC532D">
        <w:rPr>
          <w:noProof/>
        </w:rPr>
        <w:t>3</w:t>
      </w:r>
      <w:r>
        <w:fldChar w:fldCharType="end"/>
      </w:r>
      <w:bookmarkEnd w:id="204"/>
      <w:r w:rsidR="001915B2">
        <w:t>: Result of topology test</w:t>
      </w:r>
      <w:r w:rsidR="00FA3787">
        <w:t>s</w:t>
      </w:r>
      <w:r w:rsidR="001915B2">
        <w:t xml:space="preserve"> between</w:t>
      </w:r>
      <w:r>
        <w:t xml:space="preserve"> the alternative topologies against the reconstructed topology. </w:t>
      </w:r>
      <w:r w:rsidR="001915B2">
        <w:t xml:space="preserve">Eight </w:t>
      </w:r>
      <w:r w:rsidR="001808FD">
        <w:t xml:space="preserve">statistical tests implemented in CONSEL are </w:t>
      </w:r>
      <w:r w:rsidR="00606203">
        <w:t xml:space="preserve">unbiased test (au), bootstrap </w:t>
      </w:r>
      <w:r w:rsidR="00EE5378">
        <w:t>probabilities</w:t>
      </w:r>
      <w:r w:rsidR="00606203">
        <w:t xml:space="preserve"> (np</w:t>
      </w:r>
      <w:r w:rsidR="00EE5378">
        <w:t xml:space="preserve"> and bp</w:t>
      </w:r>
      <w:r w:rsidR="00606203">
        <w:t>), Bayesian posterior probability</w:t>
      </w:r>
      <w:r w:rsidR="00F34EC3">
        <w:t xml:space="preserve"> (</w:t>
      </w:r>
      <w:r w:rsidR="00EE5201">
        <w:t>pp</w:t>
      </w:r>
      <w:r w:rsidR="00F34EC3">
        <w:t>)</w:t>
      </w:r>
      <w:r w:rsidR="00606203">
        <w:t>, Kishino-Hasegawa test</w:t>
      </w:r>
      <w:r w:rsidR="00043734">
        <w:t xml:space="preserve"> (kh),</w:t>
      </w:r>
      <w:r w:rsidR="00606203">
        <w:t xml:space="preserve"> Shimodaira-Hasegawa test</w:t>
      </w:r>
      <w:r w:rsidR="00043734">
        <w:t xml:space="preserve"> (sh)</w:t>
      </w:r>
      <w:r w:rsidR="00606203">
        <w:t>, weighted Kishino-Hasegawa test</w:t>
      </w:r>
      <w:r w:rsidR="00043734">
        <w:t xml:space="preserve"> (wkh)</w:t>
      </w:r>
      <w:r w:rsidR="00606203">
        <w:t xml:space="preserve"> and weighted Shimodaira-Hasegawa test</w:t>
      </w:r>
      <w:r w:rsidR="00043734">
        <w:t xml:space="preserve"> (wsh)</w:t>
      </w:r>
      <w:r w:rsidR="00606203">
        <w:t>.</w:t>
      </w:r>
      <w:bookmarkEnd w:id="205"/>
    </w:p>
    <w:tbl>
      <w:tblPr>
        <w:tblStyle w:val="TableGrid"/>
        <w:tblW w:w="5000" w:type="pct"/>
        <w:tblLook w:val="04A0" w:firstRow="1" w:lastRow="0" w:firstColumn="1" w:lastColumn="0" w:noHBand="0" w:noVBand="1"/>
      </w:tblPr>
      <w:tblGrid>
        <w:gridCol w:w="2236"/>
        <w:gridCol w:w="914"/>
        <w:gridCol w:w="912"/>
        <w:gridCol w:w="666"/>
        <w:gridCol w:w="1027"/>
        <w:gridCol w:w="666"/>
        <w:gridCol w:w="666"/>
        <w:gridCol w:w="834"/>
        <w:gridCol w:w="799"/>
      </w:tblGrid>
      <w:tr w:rsidR="00C52ED2" w:rsidRPr="00BA1682" w14:paraId="124BAFF8" w14:textId="77777777" w:rsidTr="00C52ED2">
        <w:tc>
          <w:tcPr>
            <w:tcW w:w="1282"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524"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523"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382"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589"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382"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82"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78"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8"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C52ED2" w:rsidRPr="00BA1682" w14:paraId="7F426508" w14:textId="77777777" w:rsidTr="00C52ED2">
        <w:tc>
          <w:tcPr>
            <w:tcW w:w="1282"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524"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523"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382"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589"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382"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82"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78"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8"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C52ED2" w:rsidRPr="00BA1682" w14:paraId="2928C9F9" w14:textId="77777777" w:rsidTr="00C52ED2">
        <w:tc>
          <w:tcPr>
            <w:tcW w:w="1282"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524"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523"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382"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589"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382"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82"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78"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8"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C52ED2" w:rsidRPr="00BA1682" w14:paraId="25DB469B" w14:textId="77777777" w:rsidTr="00C52ED2">
        <w:tc>
          <w:tcPr>
            <w:tcW w:w="1282"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524"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523"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382"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589"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382"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82"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78"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8"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C52ED2" w:rsidRPr="00BA1682" w14:paraId="4F2EC045" w14:textId="77777777" w:rsidTr="00C52ED2">
        <w:tc>
          <w:tcPr>
            <w:tcW w:w="1282"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524"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523"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382"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589"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382"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82"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78"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8" w:type="pct"/>
          </w:tcPr>
          <w:p w14:paraId="71FE9889" w14:textId="55CA5342" w:rsidR="00547CF1" w:rsidRPr="00BA1682" w:rsidRDefault="003E0B56" w:rsidP="002147F7">
            <w:pPr>
              <w:spacing w:line="360" w:lineRule="auto"/>
              <w:jc w:val="both"/>
              <w:rPr>
                <w:sz w:val="20"/>
                <w:szCs w:val="20"/>
              </w:rPr>
            </w:pPr>
            <w:r>
              <w:rPr>
                <w:sz w:val="20"/>
                <w:szCs w:val="20"/>
              </w:rPr>
              <w:t>0.0</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6" w:name="_Ref386466600"/>
      <w:bookmarkStart w:id="207" w:name="_Toc386813556"/>
      <w:r>
        <w:t>P</w:t>
      </w:r>
      <w:r w:rsidR="00950DB8">
        <w:t>hylogenetic profile</w:t>
      </w:r>
      <w:r w:rsidR="00E55D82">
        <w:t>s</w:t>
      </w:r>
      <w:r w:rsidR="00416038">
        <w:t xml:space="preserve"> of the microsporidian LCA set</w:t>
      </w:r>
      <w:bookmarkEnd w:id="206"/>
      <w:bookmarkEnd w:id="207"/>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BC532D" w:rsidRPr="00076E91">
        <w:t xml:space="preserve">Figure </w:t>
      </w:r>
      <w:r w:rsidR="00BC532D">
        <w:rPr>
          <w:noProof/>
        </w:rPr>
        <w:t>4</w:t>
      </w:r>
      <w:r w:rsidR="00BC532D">
        <w:noBreakHyphen/>
      </w:r>
      <w:r w:rsidR="00BC532D">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208" w:name="_Ref381546097"/>
      <w:bookmarkStart w:id="209" w:name="_Toc386838533"/>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08"/>
      <w:r w:rsidRPr="00076E91">
        <w:t>: The distribution of FAS scores for all orthologs of 1605 microsporidian LCA proteins.</w:t>
      </w:r>
      <w:bookmarkEnd w:id="209"/>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BC532D" w:rsidRPr="00076E91">
        <w:t xml:space="preserve">Figure </w:t>
      </w:r>
      <w:r w:rsidR="00BC532D">
        <w:rPr>
          <w:noProof/>
        </w:rPr>
        <w:t>4</w:t>
      </w:r>
      <w:r w:rsidR="00BC532D">
        <w:noBreakHyphen/>
      </w:r>
      <w:r w:rsidR="00BC532D">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210" w:name="_Ref381546185"/>
      <w:bookmarkStart w:id="211" w:name="_Toc386838534"/>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10</w:t>
      </w:r>
      <w:r w:rsidR="00695DD6">
        <w:fldChar w:fldCharType="end"/>
      </w:r>
      <w:bookmarkEnd w:id="210"/>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1"/>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BC532D" w:rsidRPr="00076E91">
        <w:t xml:space="preserve">Figure </w:t>
      </w:r>
      <w:r w:rsidR="00BC532D">
        <w:rPr>
          <w:noProof/>
        </w:rPr>
        <w:t>4</w:t>
      </w:r>
      <w:r w:rsidR="00BC532D">
        <w:noBreakHyphen/>
      </w:r>
      <w:r w:rsidR="00BC532D">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BC532D" w:rsidRPr="00076E91">
        <w:t xml:space="preserve">Figure </w:t>
      </w:r>
      <w:r w:rsidR="00BC532D">
        <w:rPr>
          <w:noProof/>
        </w:rPr>
        <w:t>4</w:t>
      </w:r>
      <w:r w:rsidR="00BC532D">
        <w:noBreakHyphen/>
      </w:r>
      <w:r w:rsidR="00BC532D">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212" w:name="_Ref381546769"/>
      <w:bookmarkStart w:id="213" w:name="_Toc386838535"/>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11</w:t>
      </w:r>
      <w:r w:rsidR="00695DD6">
        <w:fldChar w:fldCharType="end"/>
      </w:r>
      <w:bookmarkEnd w:id="212"/>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3"/>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BC532D">
        <w:t xml:space="preserve">Table </w:t>
      </w:r>
      <w:r w:rsidR="00BC532D">
        <w:rPr>
          <w:noProof/>
        </w:rPr>
        <w:t>4</w:t>
      </w:r>
      <w:r w:rsidR="00BC532D">
        <w:noBreakHyphen/>
      </w:r>
      <w:r w:rsidR="00BC532D">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4" w:name="_Ref383866029"/>
      <w:bookmarkStart w:id="215" w:name="_Toc386838564"/>
      <w:r>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4</w:t>
      </w:r>
      <w:r w:rsidR="00C52ED2">
        <w:fldChar w:fldCharType="end"/>
      </w:r>
      <w:bookmarkEnd w:id="214"/>
      <w:r>
        <w:t>: Estimated microsporidia specific proteins by applying different FAS cutoffs.</w:t>
      </w:r>
      <w:bookmarkEnd w:id="215"/>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BC532D" w:rsidRPr="00076E91">
        <w:t xml:space="preserve">Table </w:t>
      </w:r>
      <w:r w:rsidR="00BC532D">
        <w:rPr>
          <w:noProof/>
        </w:rPr>
        <w:t>4</w:t>
      </w:r>
      <w:r w:rsidR="00BC532D">
        <w:noBreakHyphen/>
      </w:r>
      <w:r w:rsidR="00BC532D">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6" w:name="_Ref383849425"/>
      <w:bookmarkStart w:id="217" w:name="_Toc386838565"/>
      <w:r w:rsidRPr="00076E91">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5</w:t>
      </w:r>
      <w:r w:rsidR="00C52ED2">
        <w:fldChar w:fldCharType="end"/>
      </w:r>
      <w:bookmarkEnd w:id="216"/>
      <w:r w:rsidRPr="00076E91">
        <w:t>: KO annotation for 42 microsporidia specific proteins using BlastKOALA</w:t>
      </w:r>
      <w:bookmarkEnd w:id="217"/>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BC532D">
        <w:t xml:space="preserve">Figure </w:t>
      </w:r>
      <w:r w:rsidR="00BC532D">
        <w:rPr>
          <w:noProof/>
        </w:rPr>
        <w:t>4</w:t>
      </w:r>
      <w:r w:rsidR="00BC532D">
        <w:noBreakHyphen/>
      </w:r>
      <w:r w:rsidR="00BC532D">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BC532D">
        <w:t xml:space="preserve">Table </w:t>
      </w:r>
      <w:r w:rsidR="00BC532D">
        <w:rPr>
          <w:noProof/>
        </w:rPr>
        <w:t>A</w:t>
      </w:r>
      <w:r w:rsidR="00BC532D">
        <w:noBreakHyphen/>
      </w:r>
      <w:r w:rsidR="00BC532D">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218" w:name="_Ref384468516"/>
      <w:bookmarkStart w:id="219" w:name="_Toc386838536"/>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12</w:t>
      </w:r>
      <w:r w:rsidR="00695DD6">
        <w:fldChar w:fldCharType="end"/>
      </w:r>
      <w:bookmarkEnd w:id="218"/>
      <w:r>
        <w:t>: GO annotation for microsporidia specific proteins.</w:t>
      </w:r>
      <w:bookmarkEnd w:id="219"/>
    </w:p>
    <w:p w14:paraId="3199A2E7" w14:textId="77777777" w:rsidR="002C6C02" w:rsidRDefault="002C6C02" w:rsidP="00E612B8"/>
    <w:p w14:paraId="5F1FB645" w14:textId="4AE83EF3" w:rsidR="00D212B9" w:rsidRDefault="00D212B9" w:rsidP="006A5853">
      <w:pPr>
        <w:pStyle w:val="Heading2"/>
      </w:pPr>
      <w:bookmarkStart w:id="220" w:name="_Toc386813557"/>
      <w:r>
        <w:t>Discussion</w:t>
      </w:r>
      <w:bookmarkEnd w:id="220"/>
    </w:p>
    <w:p w14:paraId="1BFE6764" w14:textId="10C6BB64" w:rsidR="00B05218" w:rsidRDefault="00B05218" w:rsidP="00B05218">
      <w:pPr>
        <w:pStyle w:val="Heading3"/>
      </w:pPr>
      <w:bookmarkStart w:id="221" w:name="_Toc386813558"/>
      <w:r>
        <w:t>The evolutionary history of microsporidian proteins</w:t>
      </w:r>
      <w:bookmarkEnd w:id="221"/>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22"/>
      <w:r w:rsidRPr="00B10B29">
        <w:rPr>
          <w:szCs w:val="24"/>
        </w:rPr>
        <w:t xml:space="preserve">orphan </w:t>
      </w:r>
      <w:commentRangeEnd w:id="222"/>
      <w:r w:rsidRPr="00B10B29">
        <w:rPr>
          <w:rStyle w:val="CommentReference"/>
        </w:rPr>
        <w:commentReference w:id="222"/>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 xml:space="preserve">in </w:t>
      </w:r>
      <w:r w:rsidR="00C24161">
        <w:rPr>
          <w:szCs w:val="24"/>
        </w:rPr>
        <w:lastRenderedPageBreak/>
        <w:t>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BC532D">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w:t>
      </w:r>
      <w:r w:rsidR="00CB0FC8">
        <w:rPr>
          <w:szCs w:val="24"/>
        </w:rPr>
        <w:lastRenderedPageBreak/>
        <w:t xml:space="preserve">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3" w:name="_Toc386813559"/>
      <w:r>
        <w:t>The microsporidian origin</w:t>
      </w:r>
      <w:bookmarkEnd w:id="223"/>
    </w:p>
    <w:p w14:paraId="04F2DE21" w14:textId="541A1FDB"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 </w:instrTex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(Tanabe, Watanabe, and Sugiyama 2002; McLaughlin et al. 2009; 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BC532D">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C532D">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2D9D9A75" w14:textId="5BB27691" w:rsidR="00231D1C"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 - fungi relationship better</w:t>
      </w:r>
      <w:r w:rsidR="009E01C1">
        <w:rPr>
          <w:szCs w:val="24"/>
        </w:rPr>
        <w:t>.</w:t>
      </w:r>
    </w:p>
    <w:p w14:paraId="409225F3" w14:textId="77777777" w:rsidR="005E7228" w:rsidRDefault="005E7228" w:rsidP="00560D81">
      <w:pPr>
        <w:spacing w:after="0" w:line="360" w:lineRule="auto"/>
        <w:jc w:val="both"/>
        <w:rPr>
          <w:color w:val="D9D9D9" w:themeColor="background1" w:themeShade="D9"/>
          <w:szCs w:val="24"/>
        </w:rPr>
        <w:sectPr w:rsidR="005E7228"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224" w:name="_Toc386813560"/>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224"/>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225" w:name="_Toc386813561"/>
      <w:r w:rsidRPr="00ED70D1">
        <w:t>Introduction</w:t>
      </w:r>
      <w:bookmarkEnd w:id="225"/>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226" w:name="_Toc386813562"/>
      <w:r w:rsidRPr="00ED70D1">
        <w:t>Methods</w:t>
      </w:r>
      <w:bookmarkEnd w:id="226"/>
    </w:p>
    <w:p w14:paraId="323AA48B" w14:textId="0EC7438A" w:rsidR="004972DD" w:rsidRDefault="004972DD" w:rsidP="00560D81">
      <w:pPr>
        <w:pStyle w:val="Heading3"/>
        <w:jc w:val="both"/>
      </w:pPr>
      <w:bookmarkStart w:id="227" w:name="_Toc386813563"/>
      <w:r w:rsidRPr="00ED70D1">
        <w:t>KEGG Orthology annotation</w:t>
      </w:r>
      <w:bookmarkEnd w:id="227"/>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BC532D">
        <w:t xml:space="preserve">Table </w:t>
      </w:r>
      <w:r w:rsidR="00BC532D">
        <w:rPr>
          <w:noProof/>
        </w:rPr>
        <w:t>A</w:t>
      </w:r>
      <w:r w:rsidR="00BC532D">
        <w:noBreakHyphen/>
      </w:r>
      <w:r w:rsidR="00BC532D">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228" w:name="_Toc386813564"/>
      <w:r w:rsidRPr="00ED70D1">
        <w:t>Metabolic pathway analysis</w:t>
      </w:r>
      <w:bookmarkEnd w:id="228"/>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29" w:name="_Toc386813565"/>
      <w:r w:rsidRPr="00ED70D1">
        <w:lastRenderedPageBreak/>
        <w:t>Results</w:t>
      </w:r>
      <w:bookmarkEnd w:id="229"/>
    </w:p>
    <w:p w14:paraId="30D5A3EF" w14:textId="0EFEC44B" w:rsidR="00823CB2" w:rsidRPr="00ED70D1" w:rsidRDefault="00823CB2" w:rsidP="00560D81">
      <w:pPr>
        <w:pStyle w:val="Heading3"/>
        <w:jc w:val="both"/>
      </w:pPr>
      <w:bookmarkStart w:id="230" w:name="_Toc386813566"/>
      <w:r w:rsidRPr="00ED70D1">
        <w:t>KO annotation for microsporidian LCA proteins</w:t>
      </w:r>
      <w:bookmarkEnd w:id="230"/>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231" w:name="_Ref383262809"/>
      <w:bookmarkStart w:id="232" w:name="_Toc386838537"/>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231"/>
      <w:r w:rsidRPr="00076E91">
        <w:t xml:space="preserve">: Distribution of FAS scores and patristic distances of KO-annotated microsporidian </w:t>
      </w:r>
      <w:r w:rsidR="000975BB" w:rsidRPr="00076E91">
        <w:t>LCA</w:t>
      </w:r>
      <w:r w:rsidRPr="00076E91">
        <w:t xml:space="preserve"> proteins.</w:t>
      </w:r>
      <w:bookmarkEnd w:id="232"/>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BC532D" w:rsidRPr="00076E91">
        <w:t xml:space="preserve">Figure </w:t>
      </w:r>
      <w:r w:rsidR="00BC532D">
        <w:rPr>
          <w:noProof/>
        </w:rPr>
        <w:t>5</w:t>
      </w:r>
      <w:r w:rsidR="00BC532D">
        <w:noBreakHyphen/>
      </w:r>
      <w:r w:rsidR="00BC532D">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33" w:name="_Toc386813567"/>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33"/>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234" w:name="_Ref381618468"/>
      <w:bookmarkStart w:id="235" w:name="_Toc386838538"/>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2</w:t>
      </w:r>
      <w:r w:rsidR="00695DD6">
        <w:fldChar w:fldCharType="end"/>
      </w:r>
      <w:bookmarkEnd w:id="234"/>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35"/>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BC532D" w:rsidRPr="00076E91">
        <w:t xml:space="preserve">Figure </w:t>
      </w:r>
      <w:r w:rsidR="00BC532D">
        <w:rPr>
          <w:noProof/>
        </w:rPr>
        <w:t>5</w:t>
      </w:r>
      <w:r w:rsidR="00BC532D">
        <w:noBreakHyphen/>
      </w:r>
      <w:r w:rsidR="00BC532D">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BC532D" w:rsidRPr="00076E91">
        <w:t xml:space="preserve">Figure </w:t>
      </w:r>
      <w:r w:rsidR="00BC532D">
        <w:rPr>
          <w:noProof/>
        </w:rPr>
        <w:t>A</w:t>
      </w:r>
      <w:r w:rsidR="00BC532D">
        <w:noBreakHyphen/>
      </w:r>
      <w:r w:rsidR="00BC532D">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236" w:name="_Ref384219482"/>
      <w:bookmarkStart w:id="237" w:name="_Toc386838539"/>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3</w:t>
      </w:r>
      <w:r w:rsidR="00695DD6">
        <w:fldChar w:fldCharType="end"/>
      </w:r>
      <w:bookmarkEnd w:id="236"/>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37"/>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BC532D">
        <w:t xml:space="preserve">Figure </w:t>
      </w:r>
      <w:r w:rsidR="00BC532D">
        <w:rPr>
          <w:noProof/>
        </w:rPr>
        <w:t>5</w:t>
      </w:r>
      <w:r w:rsidR="00BC532D">
        <w:noBreakHyphen/>
      </w:r>
      <w:r w:rsidR="00BC532D">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BC532D">
        <w:t xml:space="preserve">Figure </w:t>
      </w:r>
      <w:r w:rsidR="00BC532D">
        <w:rPr>
          <w:noProof/>
        </w:rPr>
        <w:t>5</w:t>
      </w:r>
      <w:r w:rsidR="00BC532D">
        <w:noBreakHyphen/>
      </w:r>
      <w:r w:rsidR="00BC532D">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238" w:name="_Ref384219574"/>
      <w:bookmarkStart w:id="239" w:name="_Toc386838540"/>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238"/>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39"/>
    </w:p>
    <w:p w14:paraId="1FD3C11D" w14:textId="0B18E0DD" w:rsidR="000E1076" w:rsidRPr="00ED70D1" w:rsidRDefault="001C28A5" w:rsidP="00560D81">
      <w:pPr>
        <w:pStyle w:val="Heading3"/>
        <w:jc w:val="both"/>
      </w:pPr>
      <w:bookmarkStart w:id="240" w:name="_Toc386813568"/>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40"/>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BC532D">
        <w:t xml:space="preserve">Table </w:t>
      </w:r>
      <w:r w:rsidR="00BC532D">
        <w:rPr>
          <w:noProof/>
        </w:rPr>
        <w:t>A</w:t>
      </w:r>
      <w:r w:rsidR="00BC532D">
        <w:noBreakHyphen/>
      </w:r>
      <w:r w:rsidR="00BC532D">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BC532D" w:rsidRPr="00076E91">
        <w:t xml:space="preserve">Figure </w:t>
      </w:r>
      <w:r w:rsidR="00BC532D">
        <w:rPr>
          <w:noProof/>
        </w:rPr>
        <w:t>5</w:t>
      </w:r>
      <w:r w:rsidR="00BC532D">
        <w:noBreakHyphen/>
      </w:r>
      <w:r w:rsidR="00BC532D">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241" w:name="_Ref381890854"/>
      <w:bookmarkStart w:id="242" w:name="_Toc386838541"/>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241"/>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42"/>
    </w:p>
    <w:p w14:paraId="6949B344" w14:textId="4D2F4BF6" w:rsidR="008421CC" w:rsidRPr="00ED70D1" w:rsidRDefault="00AC7AFF" w:rsidP="00560D81">
      <w:pPr>
        <w:pStyle w:val="Heading3"/>
        <w:jc w:val="both"/>
      </w:pPr>
      <w:bookmarkStart w:id="243" w:name="_Toc386813569"/>
      <w:r w:rsidRPr="00ED70D1">
        <w:t xml:space="preserve">The </w:t>
      </w:r>
      <w:r w:rsidR="00AE2957" w:rsidRPr="00ED70D1">
        <w:t xml:space="preserve">lack </w:t>
      </w:r>
      <w:r w:rsidR="00326F23" w:rsidRPr="00ED70D1">
        <w:t>of TCA cycle and its replacement</w:t>
      </w:r>
      <w:bookmarkEnd w:id="243"/>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BC532D" w:rsidRPr="00076E91">
        <w:t xml:space="preserve">Table </w:t>
      </w:r>
      <w:r w:rsidR="00BC532D">
        <w:rPr>
          <w:noProof/>
        </w:rPr>
        <w:t>5</w:t>
      </w:r>
      <w:r w:rsidR="00BC532D">
        <w:noBreakHyphen/>
      </w:r>
      <w:r w:rsidR="00BC532D">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7B489A59" w:rsidR="00417319" w:rsidRPr="00076E91" w:rsidRDefault="00417319" w:rsidP="00560D81">
      <w:pPr>
        <w:pStyle w:val="Caption"/>
        <w:keepNext/>
        <w:spacing w:after="0" w:line="360" w:lineRule="auto"/>
        <w:jc w:val="both"/>
      </w:pPr>
      <w:bookmarkStart w:id="244" w:name="_Ref382643410"/>
      <w:bookmarkStart w:id="245" w:name="_Toc386838566"/>
      <w:r w:rsidRPr="00076E91">
        <w:t xml:space="preserve">Table </w:t>
      </w:r>
      <w:r w:rsidR="00C52ED2">
        <w:fldChar w:fldCharType="begin"/>
      </w:r>
      <w:r w:rsidR="00C52ED2">
        <w:instrText xml:space="preserve"> STYLEREF 1 \s </w:instrText>
      </w:r>
      <w:r w:rsidR="00C52ED2">
        <w:fldChar w:fldCharType="separate"/>
      </w:r>
      <w:r w:rsidR="00BC532D">
        <w:rPr>
          <w:noProof/>
        </w:rPr>
        <w:t>5</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244"/>
      <w:r w:rsidRPr="00076E91">
        <w:t xml:space="preserve">: Microsporidian </w:t>
      </w:r>
      <w:r w:rsidR="000975BB" w:rsidRPr="00076E91">
        <w:t>LCA</w:t>
      </w:r>
      <w:r w:rsidRPr="00076E91">
        <w:t xml:space="preserve"> MFS and ABC transporters.</w:t>
      </w:r>
      <w:bookmarkEnd w:id="245"/>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46" w:name="_Toc386813570"/>
      <w:r w:rsidRPr="00ED70D1">
        <w:t>The microsporidian LCA's carbohydrate metabolism</w:t>
      </w:r>
      <w:bookmarkEnd w:id="246"/>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BC532D">
        <w:t xml:space="preserve">Table </w:t>
      </w:r>
      <w:r w:rsidR="00BC532D">
        <w:rPr>
          <w:noProof/>
        </w:rPr>
        <w:t>A</w:t>
      </w:r>
      <w:r w:rsidR="00BC532D">
        <w:noBreakHyphen/>
      </w:r>
      <w:r w:rsidR="00BC532D">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BC532D">
        <w:t xml:space="preserve">Figure </w:t>
      </w:r>
      <w:r w:rsidR="00BC532D">
        <w:rPr>
          <w:noProof/>
        </w:rPr>
        <w:t>5</w:t>
      </w:r>
      <w:r w:rsidR="00BC532D">
        <w:noBreakHyphen/>
      </w:r>
      <w:r w:rsidR="00BC532D">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47" w:name="_Ref384229265"/>
      <w:bookmarkStart w:id="248" w:name="_Toc386838542"/>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6</w:t>
      </w:r>
      <w:r w:rsidR="00695DD6">
        <w:fldChar w:fldCharType="end"/>
      </w:r>
      <w:bookmarkEnd w:id="247"/>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48"/>
    </w:p>
    <w:p w14:paraId="58BB47DE" w14:textId="4AD5BCAE" w:rsidR="00DA0BDA" w:rsidRPr="00ED70D1" w:rsidRDefault="00E132E6" w:rsidP="00560D81">
      <w:pPr>
        <w:pStyle w:val="Heading3"/>
        <w:jc w:val="both"/>
      </w:pPr>
      <w:bookmarkStart w:id="249" w:name="_Toc386813571"/>
      <w:r w:rsidRPr="00ED70D1">
        <w:lastRenderedPageBreak/>
        <w:t>The</w:t>
      </w:r>
      <w:r w:rsidR="000E4C2C" w:rsidRPr="00ED70D1">
        <w:t xml:space="preserve"> inability of nucleotide production in microsporidia</w:t>
      </w:r>
      <w:bookmarkEnd w:id="249"/>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BC532D">
        <w:t xml:space="preserve">Figure </w:t>
      </w:r>
      <w:r w:rsidR="00BC532D">
        <w:rPr>
          <w:noProof/>
        </w:rPr>
        <w:t>5</w:t>
      </w:r>
      <w:r w:rsidR="00BC532D">
        <w:noBreakHyphen/>
      </w:r>
      <w:r w:rsidR="00BC532D">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50" w:name="_Ref384375467"/>
      <w:bookmarkStart w:id="251" w:name="_Toc386838543"/>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250"/>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51"/>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BC532D">
        <w:t xml:space="preserve">Table </w:t>
      </w:r>
      <w:r w:rsidR="00BC532D">
        <w:rPr>
          <w:noProof/>
        </w:rPr>
        <w:t>A</w:t>
      </w:r>
      <w:r w:rsidR="00BC532D">
        <w:noBreakHyphen/>
      </w:r>
      <w:r w:rsidR="00BC532D">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52" w:name="_Ref382669565"/>
      <w:bookmarkStart w:id="253" w:name="_Toc386838544"/>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52"/>
      <w:r w:rsidRPr="00076E91">
        <w:t xml:space="preserve">: Phylogenetic profile of 3 </w:t>
      </w:r>
      <w:r w:rsidR="000975BB" w:rsidRPr="00076E91">
        <w:t>microsporidian LCA</w:t>
      </w:r>
      <w:r w:rsidRPr="00076E91">
        <w:t xml:space="preserve"> NTT proteins</w:t>
      </w:r>
      <w:bookmarkEnd w:id="253"/>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BC532D" w:rsidRPr="00076E91">
        <w:t xml:space="preserve">Figure </w:t>
      </w:r>
      <w:r w:rsidR="00BC532D">
        <w:rPr>
          <w:noProof/>
        </w:rPr>
        <w:t>5</w:t>
      </w:r>
      <w:r w:rsidR="00BC532D">
        <w:noBreakHyphen/>
      </w:r>
      <w:r w:rsidR="00BC532D">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BC532D" w:rsidRPr="00076E91">
        <w:t xml:space="preserve">Figure </w:t>
      </w:r>
      <w:r w:rsidR="00BC532D">
        <w:rPr>
          <w:noProof/>
        </w:rPr>
        <w:t>5</w:t>
      </w:r>
      <w:r w:rsidR="00BC532D">
        <w:noBreakHyphen/>
      </w:r>
      <w:r w:rsidR="00BC532D">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54" w:name="_Ref382670116"/>
      <w:bookmarkStart w:id="255" w:name="_Toc386838545"/>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5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55"/>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56" w:name="_Toc386813572"/>
      <w:r w:rsidRPr="00ED70D1">
        <w:t>Discussion</w:t>
      </w:r>
      <w:bookmarkEnd w:id="256"/>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BC532D" w:rsidRPr="00076E91">
        <w:t xml:space="preserve">Figure </w:t>
      </w:r>
      <w:r w:rsidR="00BC532D">
        <w:rPr>
          <w:noProof/>
        </w:rPr>
        <w:t>A</w:t>
      </w:r>
      <w:r w:rsidR="00BC532D">
        <w:noBreakHyphen/>
      </w:r>
      <w:r w:rsidR="00BC532D">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fldChar w:fldCharType="separate"/>
      </w:r>
      <w:r w:rsidR="00BC532D">
        <w:rPr>
          <w:b/>
          <w:szCs w:val="24"/>
        </w:rPr>
        <w:t>Error! Reference source not found.</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lastRenderedPageBreak/>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57" w:name="_Toc386813573"/>
      <w:r w:rsidRPr="00ED70D1">
        <w:t>Conclusion</w:t>
      </w:r>
      <w:bookmarkEnd w:id="257"/>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BC532D">
        <w:t xml:space="preserve">Figure </w:t>
      </w:r>
      <w:r w:rsidR="00BC532D">
        <w:rPr>
          <w:noProof/>
        </w:rPr>
        <w:t>5</w:t>
      </w:r>
      <w:r w:rsidR="00BC532D">
        <w:noBreakHyphen/>
      </w:r>
      <w:r w:rsidR="00BC532D">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BC532D">
        <w:t xml:space="preserve">Figure </w:t>
      </w:r>
      <w:r w:rsidR="00BC532D">
        <w:rPr>
          <w:noProof/>
        </w:rPr>
        <w:t>A</w:t>
      </w:r>
      <w:r w:rsidR="00BC532D">
        <w:noBreakHyphen/>
      </w:r>
      <w:r w:rsidR="00BC532D">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BC532D">
        <w:t xml:space="preserve">Figure </w:t>
      </w:r>
      <w:r w:rsidR="00BC532D">
        <w:rPr>
          <w:noProof/>
        </w:rPr>
        <w:t>A</w:t>
      </w:r>
      <w:r w:rsidR="00BC532D">
        <w:noBreakHyphen/>
      </w:r>
      <w:r w:rsidR="00BC532D">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BC532D">
        <w:t xml:space="preserve">Figure </w:t>
      </w:r>
      <w:r w:rsidR="00BC532D">
        <w:rPr>
          <w:noProof/>
        </w:rPr>
        <w:t>5</w:t>
      </w:r>
      <w:r w:rsidR="00BC532D">
        <w:noBreakHyphen/>
      </w:r>
      <w:r w:rsidR="00BC532D">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BC532D">
        <w:t xml:space="preserve">Figure </w:t>
      </w:r>
      <w:r w:rsidR="00BC532D">
        <w:rPr>
          <w:noProof/>
        </w:rPr>
        <w:t>A</w:t>
      </w:r>
      <w:r w:rsidR="00BC532D">
        <w:noBreakHyphen/>
      </w:r>
      <w:r w:rsidR="00BC532D">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BC532D">
        <w:t xml:space="preserve">Figure </w:t>
      </w:r>
      <w:r w:rsidR="00BC532D">
        <w:rPr>
          <w:noProof/>
        </w:rPr>
        <w:t>A</w:t>
      </w:r>
      <w:r w:rsidR="00BC532D">
        <w:noBreakHyphen/>
      </w:r>
      <w:r w:rsidR="00BC532D">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BC532D">
        <w:t xml:space="preserve">Figure </w:t>
      </w:r>
      <w:r w:rsidR="00BC532D">
        <w:rPr>
          <w:noProof/>
        </w:rPr>
        <w:t>A</w:t>
      </w:r>
      <w:r w:rsidR="00BC532D">
        <w:noBreakHyphen/>
      </w:r>
      <w:r w:rsidR="00BC532D">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 xml:space="preserve">for those </w:t>
      </w:r>
      <w:r w:rsidR="00BC03FC">
        <w:rPr>
          <w:szCs w:val="24"/>
        </w:rPr>
        <w:lastRenderedPageBreak/>
        <w:t>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58" w:name="_Toc386813574"/>
      <w:r w:rsidRPr="00C14AE6">
        <w:lastRenderedPageBreak/>
        <w:t>Discussion &amp; Outlook</w:t>
      </w:r>
      <w:bookmarkEnd w:id="258"/>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59" w:name="_Toc386813575"/>
      <w:r w:rsidRPr="00C14AE6">
        <w:t>Microsporidia</w:t>
      </w:r>
      <w:r w:rsidR="00CE1876" w:rsidRPr="00C14AE6">
        <w:t xml:space="preserve"> evolutionary history and their fungal related origin</w:t>
      </w:r>
      <w:bookmarkEnd w:id="259"/>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60" w:name="_Toc386813576"/>
      <w:r w:rsidRPr="00C14AE6">
        <w:t>Methodology for phylogenetic profiling and functional annotation</w:t>
      </w:r>
      <w:bookmarkEnd w:id="260"/>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61" w:name="_Toc386813577"/>
      <w:r>
        <w:t>PhyloProfile</w:t>
      </w:r>
      <w:bookmarkEnd w:id="261"/>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62" w:name="_Toc386813578"/>
      <w:r>
        <w:t>HamFAS</w:t>
      </w:r>
      <w:bookmarkEnd w:id="262"/>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63" w:name="_Toc386813579"/>
      <w:r>
        <w:lastRenderedPageBreak/>
        <w:t>References</w:t>
      </w:r>
      <w:bookmarkEnd w:id="263"/>
    </w:p>
    <w:p w14:paraId="2A5D6790" w14:textId="77777777" w:rsidR="00785690" w:rsidRPr="00785690" w:rsidRDefault="00785690" w:rsidP="000448FA">
      <w:pPr>
        <w:jc w:val="both"/>
      </w:pPr>
    </w:p>
    <w:p w14:paraId="05BA7752" w14:textId="77777777" w:rsidR="00BB4150" w:rsidRPr="00BB4150" w:rsidRDefault="00785690" w:rsidP="00BB4150">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BB4150" w:rsidRPr="00BB4150">
        <w:rPr>
          <w:noProof/>
        </w:rPr>
        <w:t xml:space="preserve">Abascal, Federico, Rafael Zardoya, and David Posada. 2005. "ProtTest: Selection of best-fit models of protein evolution."  </w:t>
      </w:r>
      <w:r w:rsidR="00BB4150" w:rsidRPr="00BB4150">
        <w:rPr>
          <w:i/>
          <w:noProof/>
        </w:rPr>
        <w:t>Bioinformatics</w:t>
      </w:r>
      <w:r w:rsidR="00BB4150" w:rsidRPr="00BB4150">
        <w:rPr>
          <w:noProof/>
        </w:rPr>
        <w:t xml:space="preserve"> 21:2104-2105. doi: 10.1093/bioinformatics/bti263.</w:t>
      </w:r>
    </w:p>
    <w:p w14:paraId="5D401BA7" w14:textId="77777777" w:rsidR="00BB4150" w:rsidRPr="00BB4150" w:rsidRDefault="00BB4150" w:rsidP="00BB4150">
      <w:pPr>
        <w:pStyle w:val="EndNoteBibliography"/>
        <w:spacing w:after="0"/>
        <w:ind w:left="720" w:hanging="720"/>
        <w:rPr>
          <w:noProof/>
        </w:rPr>
      </w:pPr>
      <w:r w:rsidRPr="00BB4150">
        <w:rPr>
          <w:noProof/>
        </w:rPr>
        <w:t xml:space="preserve">Adams, Melanie A., Michael D. L. Suits, Jimin Zheng, and Zongchao Jia. 2007. "Piecing together the structure–function puzzle: Experiences in structure‐based functional annotation of hypothetical proteins."  </w:t>
      </w:r>
      <w:r w:rsidRPr="00BB4150">
        <w:rPr>
          <w:i/>
          <w:noProof/>
        </w:rPr>
        <w:t>PROTEOMICS</w:t>
      </w:r>
      <w:r w:rsidRPr="00BB4150">
        <w:rPr>
          <w:noProof/>
        </w:rPr>
        <w:t xml:space="preserve"> 7:2920-2932. doi: 10.1002/pmic.200700099.</w:t>
      </w:r>
    </w:p>
    <w:p w14:paraId="5437E1DB" w14:textId="77777777" w:rsidR="00BB4150" w:rsidRPr="00BB4150" w:rsidRDefault="00BB4150" w:rsidP="00BB4150">
      <w:pPr>
        <w:pStyle w:val="EndNoteBibliography"/>
        <w:spacing w:after="0"/>
        <w:ind w:left="720" w:hanging="720"/>
        <w:rPr>
          <w:noProof/>
        </w:rPr>
      </w:pPr>
      <w:r w:rsidRPr="00BB4150">
        <w:rPr>
          <w:noProof/>
        </w:rPr>
        <w:t xml:space="preserve">Adebali, Ogun, and Igor B. Zhulin. 2017. "Aquerium: a web application for comparative exploration of domain-based protein occurrences on the taxonomically clustered genome tree."  </w:t>
      </w:r>
      <w:r w:rsidRPr="00BB4150">
        <w:rPr>
          <w:i/>
          <w:noProof/>
        </w:rPr>
        <w:t>Proteins</w:t>
      </w:r>
      <w:r w:rsidRPr="00BB4150">
        <w:rPr>
          <w:noProof/>
        </w:rPr>
        <w:t xml:space="preserve"> 85:72-77. doi: 10.1002/prot.25199.</w:t>
      </w:r>
    </w:p>
    <w:p w14:paraId="438BB388" w14:textId="77777777" w:rsidR="00BB4150" w:rsidRPr="00BB4150" w:rsidRDefault="00BB4150" w:rsidP="00BB4150">
      <w:pPr>
        <w:pStyle w:val="EndNoteBibliography"/>
        <w:spacing w:after="0"/>
        <w:ind w:left="720" w:hanging="720"/>
        <w:rPr>
          <w:noProof/>
        </w:rPr>
      </w:pPr>
      <w:r w:rsidRPr="00BB4150">
        <w:rPr>
          <w:noProof/>
        </w:rPr>
        <w:t xml:space="preserve">Agnew, Philip, JJ Becnel, Dieter Ebert, and Y Michalakis. 2003. "Symbiosis of microsporidia and insects."  </w:t>
      </w:r>
      <w:r w:rsidRPr="00BB4150">
        <w:rPr>
          <w:i/>
          <w:noProof/>
        </w:rPr>
        <w:t>Insect Symbiosis. Volume</w:t>
      </w:r>
      <w:r w:rsidRPr="00BB4150">
        <w:rPr>
          <w:noProof/>
        </w:rPr>
        <w:t>:145-164.</w:t>
      </w:r>
    </w:p>
    <w:p w14:paraId="7F6B788B" w14:textId="77777777" w:rsidR="00BB4150" w:rsidRPr="00BB4150" w:rsidRDefault="00BB4150" w:rsidP="00BB4150">
      <w:pPr>
        <w:pStyle w:val="EndNoteBibliography"/>
        <w:spacing w:after="0"/>
        <w:ind w:left="720" w:hanging="720"/>
        <w:rPr>
          <w:noProof/>
        </w:rPr>
      </w:pPr>
      <w:r w:rsidRPr="00BB4150">
        <w:rPr>
          <w:noProof/>
        </w:rPr>
        <w:t xml:space="preserve">Alam, I., A. Dress, M. Rehmsmeier, and G. Fuellen. 2004. "Comparative homology agreement search: An effective combination of homology-search methods."  </w:t>
      </w:r>
      <w:r w:rsidRPr="00BB4150">
        <w:rPr>
          <w:i/>
          <w:noProof/>
        </w:rPr>
        <w:t>Proceedings of the National Academy of Sciences</w:t>
      </w:r>
      <w:r w:rsidRPr="00BB4150">
        <w:rPr>
          <w:noProof/>
        </w:rPr>
        <w:t xml:space="preserve"> 101:13814-13819. doi: 10.1073/pnas.0405612101.</w:t>
      </w:r>
    </w:p>
    <w:p w14:paraId="496973C3" w14:textId="77777777" w:rsidR="00BB4150" w:rsidRPr="00BB4150" w:rsidRDefault="00BB4150" w:rsidP="00BB4150">
      <w:pPr>
        <w:pStyle w:val="EndNoteBibliography"/>
        <w:spacing w:after="0"/>
        <w:ind w:left="720" w:hanging="720"/>
        <w:rPr>
          <w:noProof/>
        </w:rPr>
      </w:pPr>
      <w:r w:rsidRPr="00BB4150">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BB4150">
        <w:rPr>
          <w:i/>
          <w:noProof/>
        </w:rPr>
        <w:t>Nature Methods</w:t>
      </w:r>
      <w:r w:rsidRPr="00BB4150">
        <w:rPr>
          <w:noProof/>
        </w:rPr>
        <w:t xml:space="preserve"> 13:425-430. doi: 10.1038/nmeth.3830.</w:t>
      </w:r>
    </w:p>
    <w:p w14:paraId="4351A464" w14:textId="77777777" w:rsidR="00BB4150" w:rsidRPr="00BB4150" w:rsidRDefault="00BB4150" w:rsidP="00BB4150">
      <w:pPr>
        <w:pStyle w:val="EndNoteBibliography"/>
        <w:spacing w:after="0"/>
        <w:ind w:left="720" w:hanging="720"/>
        <w:rPr>
          <w:noProof/>
        </w:rPr>
      </w:pPr>
      <w:r w:rsidRPr="00BB4150">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BB4150">
        <w:rPr>
          <w:noProof/>
        </w:rPr>
        <w:lastRenderedPageBreak/>
        <w:t xml:space="preserve">plant support, synteny view and other improvements."  </w:t>
      </w:r>
      <w:r w:rsidRPr="00BB4150">
        <w:rPr>
          <w:i/>
          <w:noProof/>
        </w:rPr>
        <w:t>Nucleic Acids Research</w:t>
      </w:r>
      <w:r w:rsidRPr="00BB4150">
        <w:rPr>
          <w:noProof/>
        </w:rPr>
        <w:t xml:space="preserve"> 43:D240-D249. doi: 10.1093/nar/gku1158.</w:t>
      </w:r>
    </w:p>
    <w:p w14:paraId="6A0B7E54" w14:textId="77777777" w:rsidR="00BB4150" w:rsidRPr="00BB4150" w:rsidRDefault="00BB4150" w:rsidP="00BB4150">
      <w:pPr>
        <w:pStyle w:val="EndNoteBibliography"/>
        <w:spacing w:after="0"/>
        <w:ind w:left="720" w:hanging="720"/>
        <w:rPr>
          <w:noProof/>
        </w:rPr>
      </w:pPr>
      <w:r w:rsidRPr="00BB4150">
        <w:rPr>
          <w:noProof/>
        </w:rPr>
        <w:t xml:space="preserve">Altschul, S F, T L Madden, A A Schäffer, J Zhang, Z Zhang, W Miller, and D J Lipman. 1997. "Gapped BLAST and PSI-BLAST: a new generation of protein database search programs."  </w:t>
      </w:r>
      <w:r w:rsidRPr="00BB4150">
        <w:rPr>
          <w:i/>
          <w:noProof/>
        </w:rPr>
        <w:t>Nucleic Acids Research</w:t>
      </w:r>
      <w:r w:rsidRPr="00BB4150">
        <w:rPr>
          <w:noProof/>
        </w:rPr>
        <w:t xml:space="preserve"> 25:3389-3402.</w:t>
      </w:r>
    </w:p>
    <w:p w14:paraId="5D9BD31B" w14:textId="77777777" w:rsidR="00BB4150" w:rsidRPr="00BB4150" w:rsidRDefault="00BB4150" w:rsidP="00BB4150">
      <w:pPr>
        <w:pStyle w:val="EndNoteBibliography"/>
        <w:spacing w:after="0"/>
        <w:ind w:left="720" w:hanging="720"/>
        <w:rPr>
          <w:noProof/>
        </w:rPr>
      </w:pPr>
      <w:r w:rsidRPr="00BB4150">
        <w:rPr>
          <w:noProof/>
        </w:rPr>
        <w:t xml:space="preserve">Altschul, S. F., W. Gish, W. Miller, E. W. Myers, and D. J. Lipman. 1990. "Basic local alignment search tool."  </w:t>
      </w:r>
      <w:r w:rsidRPr="00BB4150">
        <w:rPr>
          <w:i/>
          <w:noProof/>
        </w:rPr>
        <w:t>Journal of Molecular Biology</w:t>
      </w:r>
      <w:r w:rsidRPr="00BB4150">
        <w:rPr>
          <w:noProof/>
        </w:rPr>
        <w:t xml:space="preserve"> 215:403-410. doi: 10.1016/S0022-2836(05)80360-2.</w:t>
      </w:r>
    </w:p>
    <w:p w14:paraId="577B30C5" w14:textId="77777777" w:rsidR="00BB4150" w:rsidRPr="00BB4150" w:rsidRDefault="00BB4150" w:rsidP="00BB4150">
      <w:pPr>
        <w:pStyle w:val="EndNoteBibliography"/>
        <w:spacing w:after="0"/>
        <w:ind w:left="720" w:hanging="720"/>
        <w:rPr>
          <w:noProof/>
        </w:rPr>
      </w:pPr>
      <w:r w:rsidRPr="00BB4150">
        <w:rPr>
          <w:noProof/>
        </w:rPr>
        <w:t xml:space="preserve">Apic, Gordana, Julian Gough, and Sarah A Teichmann. 2001. "Domain combinations in archaeal, eubacterial and eukaryotic proteomes."  </w:t>
      </w:r>
      <w:r w:rsidRPr="00BB4150">
        <w:rPr>
          <w:i/>
          <w:noProof/>
        </w:rPr>
        <w:t>Journal of Molecular Biology</w:t>
      </w:r>
      <w:r w:rsidRPr="00BB4150">
        <w:rPr>
          <w:noProof/>
        </w:rPr>
        <w:t xml:space="preserve"> 310:311-325. doi: 10.1006/jmbi.2001.4776.</w:t>
      </w:r>
    </w:p>
    <w:p w14:paraId="11BB1E50" w14:textId="77777777" w:rsidR="00BB4150" w:rsidRPr="00BB4150" w:rsidRDefault="00BB4150" w:rsidP="00BB4150">
      <w:pPr>
        <w:pStyle w:val="EndNoteBibliography"/>
        <w:spacing w:after="0"/>
        <w:ind w:left="720" w:hanging="720"/>
        <w:rPr>
          <w:noProof/>
        </w:rPr>
      </w:pPr>
      <w:r w:rsidRPr="00BB4150">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BB4150">
        <w:rPr>
          <w:i/>
          <w:noProof/>
        </w:rPr>
        <w:t>Nature Genetics</w:t>
      </w:r>
      <w:r w:rsidRPr="00BB4150">
        <w:rPr>
          <w:noProof/>
        </w:rPr>
        <w:t xml:space="preserve"> 25:25-29. doi: 10.1038/75556.</w:t>
      </w:r>
    </w:p>
    <w:p w14:paraId="32E9F0F3" w14:textId="77777777" w:rsidR="00BB4150" w:rsidRPr="00BB4150" w:rsidRDefault="00BB4150" w:rsidP="00BB4150">
      <w:pPr>
        <w:pStyle w:val="EndNoteBibliography"/>
        <w:spacing w:after="0"/>
        <w:ind w:left="720" w:hanging="720"/>
        <w:rPr>
          <w:noProof/>
        </w:rPr>
      </w:pPr>
      <w:r w:rsidRPr="00BB4150">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BB4150">
        <w:rPr>
          <w:i/>
          <w:noProof/>
        </w:rPr>
        <w:t>Nucleic acids research</w:t>
      </w:r>
      <w:r w:rsidRPr="00BB4150">
        <w:rPr>
          <w:noProof/>
        </w:rPr>
        <w:t xml:space="preserve"> 39:D612-9. doi: 10.1093/nar/gkq1006.</w:t>
      </w:r>
    </w:p>
    <w:p w14:paraId="08B379B1" w14:textId="77777777" w:rsidR="00BB4150" w:rsidRPr="00BB4150" w:rsidRDefault="00BB4150" w:rsidP="00BB4150">
      <w:pPr>
        <w:pStyle w:val="EndNoteBibliography"/>
        <w:spacing w:after="0"/>
        <w:ind w:left="720" w:hanging="720"/>
        <w:rPr>
          <w:noProof/>
        </w:rPr>
      </w:pPr>
      <w:r w:rsidRPr="00BB4150">
        <w:rPr>
          <w:noProof/>
        </w:rPr>
        <w:t xml:space="preserve">Baker, D. 2001. "Protein Structure Prediction and Structural Genomics."  </w:t>
      </w:r>
      <w:r w:rsidRPr="00BB4150">
        <w:rPr>
          <w:i/>
          <w:noProof/>
        </w:rPr>
        <w:t>Science</w:t>
      </w:r>
      <w:r w:rsidRPr="00BB4150">
        <w:rPr>
          <w:noProof/>
        </w:rPr>
        <w:t xml:space="preserve"> 294:93-96. doi: 10.1126/science.1065659.</w:t>
      </w:r>
    </w:p>
    <w:p w14:paraId="2936BA4A" w14:textId="77777777" w:rsidR="00BB4150" w:rsidRPr="00BB4150" w:rsidRDefault="00BB4150" w:rsidP="00BB4150">
      <w:pPr>
        <w:pStyle w:val="EndNoteBibliography"/>
        <w:spacing w:after="0"/>
        <w:ind w:left="720" w:hanging="720"/>
        <w:rPr>
          <w:noProof/>
        </w:rPr>
      </w:pPr>
      <w:r w:rsidRPr="00BB4150">
        <w:rPr>
          <w:noProof/>
        </w:rPr>
        <w:t xml:space="preserve">Bakowski, Malina A., Margaret Priest, Sarah Young, Christina A. Cuomo, and Emily R. Troemel. 2014. "Genome Sequence of the Microsporidian Species Nematocida sp1 Strain ERTm6 (ATCC PRA-372)."  </w:t>
      </w:r>
      <w:r w:rsidRPr="00BB4150">
        <w:rPr>
          <w:i/>
          <w:noProof/>
        </w:rPr>
        <w:t>Genome Announcements</w:t>
      </w:r>
      <w:r w:rsidRPr="00BB4150">
        <w:rPr>
          <w:noProof/>
        </w:rPr>
        <w:t xml:space="preserve"> 2:e00905-14. doi: 10.1128/genomeA.00905-14.</w:t>
      </w:r>
    </w:p>
    <w:p w14:paraId="570D18EF" w14:textId="77777777" w:rsidR="00BB4150" w:rsidRPr="00BB4150" w:rsidRDefault="00BB4150" w:rsidP="00BB4150">
      <w:pPr>
        <w:pStyle w:val="EndNoteBibliography"/>
        <w:spacing w:after="0"/>
        <w:ind w:left="720" w:hanging="720"/>
        <w:rPr>
          <w:noProof/>
        </w:rPr>
      </w:pPr>
      <w:r w:rsidRPr="00BB4150">
        <w:rPr>
          <w:noProof/>
        </w:rPr>
        <w:t xml:space="preserve">Balbiani, G. 1882. "Sur les microsporidies ou psorospermies des Articulés."  </w:t>
      </w:r>
      <w:r w:rsidRPr="00BB4150">
        <w:rPr>
          <w:i/>
          <w:noProof/>
        </w:rPr>
        <w:t>C. R. Acad. Sci.</w:t>
      </w:r>
      <w:r w:rsidRPr="00BB4150">
        <w:rPr>
          <w:noProof/>
        </w:rPr>
        <w:t xml:space="preserve"> 95:1168–1171.</w:t>
      </w:r>
    </w:p>
    <w:p w14:paraId="24C19AE2" w14:textId="77777777" w:rsidR="00BB4150" w:rsidRPr="00BB4150" w:rsidRDefault="00BB4150" w:rsidP="00BB4150">
      <w:pPr>
        <w:pStyle w:val="EndNoteBibliography"/>
        <w:spacing w:after="0"/>
        <w:ind w:left="720" w:hanging="720"/>
        <w:rPr>
          <w:noProof/>
        </w:rPr>
      </w:pPr>
      <w:r w:rsidRPr="00BB4150">
        <w:rPr>
          <w:noProof/>
        </w:rPr>
        <w:t xml:space="preserve">Baum, David A., Stacey DeWitt Smith, and Samuel S. S. Donovan. 2005. "The Tree-Thinking Challenge."  </w:t>
      </w:r>
      <w:r w:rsidRPr="00BB4150">
        <w:rPr>
          <w:i/>
          <w:noProof/>
        </w:rPr>
        <w:t>Science</w:t>
      </w:r>
      <w:r w:rsidRPr="00BB4150">
        <w:rPr>
          <w:noProof/>
        </w:rPr>
        <w:t xml:space="preserve"> 310:979-980. doi: 10.1126/science.1117727.</w:t>
      </w:r>
    </w:p>
    <w:p w14:paraId="177E209C" w14:textId="77777777" w:rsidR="00BB4150" w:rsidRPr="00BB4150" w:rsidRDefault="00BB4150" w:rsidP="00BB4150">
      <w:pPr>
        <w:pStyle w:val="EndNoteBibliography"/>
        <w:spacing w:after="0"/>
        <w:ind w:left="720" w:hanging="720"/>
        <w:rPr>
          <w:noProof/>
        </w:rPr>
      </w:pPr>
      <w:r w:rsidRPr="00BB4150">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w:t>
      </w:r>
      <w:r w:rsidRPr="00BB4150">
        <w:rPr>
          <w:noProof/>
        </w:rPr>
        <w:lastRenderedPageBreak/>
        <w:t xml:space="preserve">organization in the context of the complete genome sequencing project."  </w:t>
      </w:r>
      <w:r w:rsidRPr="00BB4150">
        <w:rPr>
          <w:i/>
          <w:noProof/>
        </w:rPr>
        <w:t>Parasitology International</w:t>
      </w:r>
      <w:r w:rsidRPr="00BB4150">
        <w:rPr>
          <w:noProof/>
        </w:rPr>
        <w:t xml:space="preserve"> 57:62-71. doi: 10.1016/j.parint.2007.09.002.</w:t>
      </w:r>
    </w:p>
    <w:p w14:paraId="4339F70D" w14:textId="77777777" w:rsidR="00BB4150" w:rsidRPr="00BB4150" w:rsidRDefault="00BB4150" w:rsidP="00BB4150">
      <w:pPr>
        <w:pStyle w:val="EndNoteBibliography"/>
        <w:spacing w:after="0"/>
        <w:ind w:left="720" w:hanging="720"/>
        <w:rPr>
          <w:noProof/>
        </w:rPr>
      </w:pPr>
      <w:r w:rsidRPr="00BB4150">
        <w:rPr>
          <w:noProof/>
        </w:rPr>
        <w:t xml:space="preserve">Bergsten, Johannes. 2005. "A review of long-branch attraction."  </w:t>
      </w:r>
      <w:r w:rsidRPr="00BB4150">
        <w:rPr>
          <w:i/>
          <w:noProof/>
        </w:rPr>
        <w:t>Cladistics</w:t>
      </w:r>
      <w:r w:rsidRPr="00BB4150">
        <w:rPr>
          <w:noProof/>
        </w:rPr>
        <w:t xml:space="preserve"> 21:163-193. doi: 10.1111/j.1096-0031.2005.00059.x.</w:t>
      </w:r>
    </w:p>
    <w:p w14:paraId="5DB28395" w14:textId="77777777" w:rsidR="00BB4150" w:rsidRPr="00BB4150" w:rsidRDefault="00BB4150" w:rsidP="00BB4150">
      <w:pPr>
        <w:pStyle w:val="EndNoteBibliography"/>
        <w:spacing w:after="0"/>
        <w:ind w:left="720" w:hanging="720"/>
        <w:rPr>
          <w:noProof/>
        </w:rPr>
      </w:pPr>
      <w:r w:rsidRPr="00BB4150">
        <w:rPr>
          <w:noProof/>
        </w:rPr>
        <w:t xml:space="preserve">Bjørnson, Susan, and David Oi. 2014. "Microsporidia Biological Control Agents and Pathogens of Beneficial Insects." In </w:t>
      </w:r>
      <w:r w:rsidRPr="00BB4150">
        <w:rPr>
          <w:i/>
          <w:noProof/>
        </w:rPr>
        <w:t>Microsporidia</w:t>
      </w:r>
      <w:r w:rsidRPr="00BB4150">
        <w:rPr>
          <w:noProof/>
        </w:rPr>
        <w:t>, edited by Louis M. Weiss and James J. Becnel, 635-670. Chichester, UK: John Wiley &amp; Sons, Inc.</w:t>
      </w:r>
    </w:p>
    <w:p w14:paraId="6EEE43F8" w14:textId="77777777" w:rsidR="00BB4150" w:rsidRPr="00BB4150" w:rsidRDefault="00BB4150" w:rsidP="00BB4150">
      <w:pPr>
        <w:pStyle w:val="EndNoteBibliography"/>
        <w:spacing w:after="0"/>
        <w:ind w:left="720" w:hanging="720"/>
        <w:rPr>
          <w:noProof/>
        </w:rPr>
      </w:pPr>
      <w:r w:rsidRPr="00BB4150">
        <w:rPr>
          <w:noProof/>
        </w:rPr>
        <w:t xml:space="preserve">Bretagne, S., F. Foulet, W. Alkassoum, J. Fleury-Feith, and M. Develoux. 1993. "Prevalence of Enterocytozoon bieneusi spores in the stool of AIDS patients and African children not infected by HIV."  </w:t>
      </w:r>
      <w:r w:rsidRPr="00BB4150">
        <w:rPr>
          <w:i/>
          <w:noProof/>
        </w:rPr>
        <w:t>Bulletin De La Societe De Pathologie Exotique (1990)</w:t>
      </w:r>
      <w:r w:rsidRPr="00BB4150">
        <w:rPr>
          <w:noProof/>
        </w:rPr>
        <w:t xml:space="preserve"> 86:351-357.</w:t>
      </w:r>
    </w:p>
    <w:p w14:paraId="6656FF87" w14:textId="77777777" w:rsidR="00BB4150" w:rsidRPr="00BB4150" w:rsidRDefault="00BB4150" w:rsidP="00BB4150">
      <w:pPr>
        <w:pStyle w:val="EndNoteBibliography"/>
        <w:spacing w:after="0"/>
        <w:ind w:left="720" w:hanging="720"/>
        <w:rPr>
          <w:noProof/>
        </w:rPr>
      </w:pPr>
      <w:r w:rsidRPr="00BB4150">
        <w:rPr>
          <w:noProof/>
        </w:rPr>
        <w:t xml:space="preserve">Brown, J. R., and W. F. Doolittle. 1995. "Root of the universal tree of life based on ancient aminoacyl-tRNA synthetase gene duplications."  </w:t>
      </w:r>
      <w:r w:rsidRPr="00BB4150">
        <w:rPr>
          <w:i/>
          <w:noProof/>
        </w:rPr>
        <w:t>Proceedings of the National Academy of Sciences</w:t>
      </w:r>
      <w:r w:rsidRPr="00BB4150">
        <w:rPr>
          <w:noProof/>
        </w:rPr>
        <w:t xml:space="preserve"> 92:2441-2445. doi: 10.1073/pnas.92.7.2441.</w:t>
      </w:r>
    </w:p>
    <w:p w14:paraId="37DB46D2" w14:textId="77777777" w:rsidR="00BB4150" w:rsidRPr="00BB4150" w:rsidRDefault="00BB4150" w:rsidP="00BB4150">
      <w:pPr>
        <w:pStyle w:val="EndNoteBibliography"/>
        <w:spacing w:after="0"/>
        <w:ind w:left="720" w:hanging="720"/>
        <w:rPr>
          <w:noProof/>
        </w:rPr>
      </w:pPr>
      <w:r w:rsidRPr="00BB4150">
        <w:rPr>
          <w:noProof/>
        </w:rPr>
        <w:t xml:space="preserve">Canning, Elizabeth U. 1986. </w:t>
      </w:r>
      <w:r w:rsidRPr="00BB4150">
        <w:rPr>
          <w:i/>
          <w:noProof/>
        </w:rPr>
        <w:t>The microsporidia of vertebrates</w:t>
      </w:r>
      <w:r w:rsidRPr="00BB4150">
        <w:rPr>
          <w:noProof/>
        </w:rPr>
        <w:t>: Academic Press.</w:t>
      </w:r>
    </w:p>
    <w:p w14:paraId="79753CEF" w14:textId="77777777" w:rsidR="00BB4150" w:rsidRPr="00BB4150" w:rsidRDefault="00BB4150" w:rsidP="00BB4150">
      <w:pPr>
        <w:pStyle w:val="EndNoteBibliography"/>
        <w:spacing w:after="0"/>
        <w:ind w:left="720" w:hanging="720"/>
        <w:rPr>
          <w:noProof/>
        </w:rPr>
      </w:pPr>
      <w:r w:rsidRPr="00BB4150">
        <w:rPr>
          <w:noProof/>
        </w:rPr>
        <w:t xml:space="preserve">Capella-Gutiérrez, Salvador, Marina Marcet-Houben, and Toni Gabaldón. 2012. "Phylogenomics supports microsporidia as the earliest diverging clade of sequenced fungi."  </w:t>
      </w:r>
      <w:r w:rsidRPr="00BB4150">
        <w:rPr>
          <w:i/>
          <w:noProof/>
        </w:rPr>
        <w:t>BMC biology</w:t>
      </w:r>
      <w:r w:rsidRPr="00BB4150">
        <w:rPr>
          <w:noProof/>
        </w:rPr>
        <w:t xml:space="preserve"> 10:47-47. doi: 10.1186/1741-7007-10-47.</w:t>
      </w:r>
    </w:p>
    <w:p w14:paraId="609B29B6" w14:textId="77777777" w:rsidR="00BB4150" w:rsidRPr="00BB4150" w:rsidRDefault="00BB4150" w:rsidP="00BB4150">
      <w:pPr>
        <w:pStyle w:val="EndNoteBibliography"/>
        <w:spacing w:after="0"/>
        <w:ind w:left="720" w:hanging="720"/>
        <w:rPr>
          <w:noProof/>
        </w:rPr>
      </w:pPr>
      <w:r w:rsidRPr="00BB4150">
        <w:rPr>
          <w:noProof/>
        </w:rPr>
        <w:t xml:space="preserve">Capra, John A., Maureen Stolzer, Dannie Durand, and Katherine S. Pollard. 2013. "How old is my gene?"  </w:t>
      </w:r>
      <w:r w:rsidRPr="00BB4150">
        <w:rPr>
          <w:i/>
          <w:noProof/>
        </w:rPr>
        <w:t>Trends in Genetics</w:t>
      </w:r>
      <w:r w:rsidRPr="00BB4150">
        <w:rPr>
          <w:noProof/>
        </w:rPr>
        <w:t xml:space="preserve"> 29:659-668. doi: 10.1016/j.tig.2013.07.001.</w:t>
      </w:r>
    </w:p>
    <w:p w14:paraId="0AF5134A" w14:textId="77777777" w:rsidR="00BB4150" w:rsidRPr="00BB4150" w:rsidRDefault="00BB4150" w:rsidP="00BB4150">
      <w:pPr>
        <w:pStyle w:val="EndNoteBibliography"/>
        <w:spacing w:after="0"/>
        <w:ind w:left="720" w:hanging="720"/>
        <w:rPr>
          <w:noProof/>
        </w:rPr>
      </w:pPr>
      <w:r w:rsidRPr="00BB4150">
        <w:rPr>
          <w:noProof/>
        </w:rPr>
        <w:t xml:space="preserve">Cavalier-Smith, T. 1983. "A 6-kingdom classification and a unified phylogeny." In </w:t>
      </w:r>
      <w:r w:rsidRPr="00BB4150">
        <w:rPr>
          <w:i/>
          <w:noProof/>
        </w:rPr>
        <w:t>Endocytobiology II: intracellular space as oligogenetic</w:t>
      </w:r>
      <w:r w:rsidRPr="00BB4150">
        <w:rPr>
          <w:noProof/>
        </w:rPr>
        <w:t>, edited by HEA.; Schwemmler Schenk, WS., 1027–1034. Berlin: Walter de Gruyter &amp; Co.</w:t>
      </w:r>
    </w:p>
    <w:p w14:paraId="329DD78B" w14:textId="77777777" w:rsidR="00BB4150" w:rsidRPr="00BB4150" w:rsidRDefault="00BB4150" w:rsidP="00BB4150">
      <w:pPr>
        <w:pStyle w:val="EndNoteBibliography"/>
        <w:spacing w:after="0"/>
        <w:ind w:left="720" w:hanging="720"/>
        <w:rPr>
          <w:noProof/>
        </w:rPr>
      </w:pPr>
      <w:r w:rsidRPr="00BB4150">
        <w:rPr>
          <w:noProof/>
        </w:rPr>
        <w:t xml:space="preserve">Cavalier-Smith, T. 2000. "What are fungi?" In </w:t>
      </w:r>
      <w:r w:rsidRPr="00BB4150">
        <w:rPr>
          <w:i/>
          <w:noProof/>
        </w:rPr>
        <w:t>The Mycota</w:t>
      </w:r>
      <w:r w:rsidRPr="00BB4150">
        <w:rPr>
          <w:noProof/>
        </w:rPr>
        <w:t>, edited by E. J. McLaughlin &amp; P. Lemke D. J. McLaughlin, 3–37. Berlin: Springer.</w:t>
      </w:r>
    </w:p>
    <w:p w14:paraId="207AA1F9" w14:textId="77777777" w:rsidR="00BB4150" w:rsidRPr="00BB4150" w:rsidRDefault="00BB4150" w:rsidP="00BB4150">
      <w:pPr>
        <w:pStyle w:val="EndNoteBibliography"/>
        <w:spacing w:after="0"/>
        <w:ind w:left="720" w:hanging="720"/>
        <w:rPr>
          <w:noProof/>
        </w:rPr>
      </w:pPr>
      <w:r w:rsidRPr="00BB4150">
        <w:rPr>
          <w:noProof/>
        </w:rPr>
        <w:t xml:space="preserve">Cavalier-Smith, T. 2004. "Only six kingdoms of life."  </w:t>
      </w:r>
      <w:r w:rsidRPr="00BB4150">
        <w:rPr>
          <w:i/>
          <w:noProof/>
        </w:rPr>
        <w:t>Proceedings of the Royal Society B: Biological Sciences</w:t>
      </w:r>
      <w:r w:rsidRPr="00BB4150">
        <w:rPr>
          <w:noProof/>
        </w:rPr>
        <w:t xml:space="preserve"> 271:1251-1262. doi: 10.1098/rspb.2004.2705.</w:t>
      </w:r>
    </w:p>
    <w:p w14:paraId="3ABABA54" w14:textId="77777777" w:rsidR="00BB4150" w:rsidRPr="00BB4150" w:rsidRDefault="00BB4150" w:rsidP="00BB4150">
      <w:pPr>
        <w:pStyle w:val="EndNoteBibliography"/>
        <w:spacing w:after="0"/>
        <w:ind w:left="720" w:hanging="720"/>
        <w:rPr>
          <w:noProof/>
        </w:rPr>
      </w:pPr>
      <w:r w:rsidRPr="00BB4150">
        <w:rPr>
          <w:noProof/>
        </w:rPr>
        <w:t xml:space="preserve">Charbonneau, Lise R., Neil Kirk Hillier, Richard E. L. Rogers, Geoffrey R. Williams, and Dave Shutler. 2016. "Effects of Nosema apis, N. ceranae, and coinfections on honey bee (Apis mellifera) learning and memory."  </w:t>
      </w:r>
      <w:r w:rsidRPr="00BB4150">
        <w:rPr>
          <w:i/>
          <w:noProof/>
        </w:rPr>
        <w:t>Scientific Reports</w:t>
      </w:r>
      <w:r w:rsidRPr="00BB4150">
        <w:rPr>
          <w:noProof/>
        </w:rPr>
        <w:t xml:space="preserve"> 6. doi: 10.1038/srep22626.</w:t>
      </w:r>
    </w:p>
    <w:p w14:paraId="644F2A42" w14:textId="77777777" w:rsidR="00BB4150" w:rsidRPr="00BB4150" w:rsidRDefault="00BB4150" w:rsidP="00BB4150">
      <w:pPr>
        <w:pStyle w:val="EndNoteBibliography"/>
        <w:spacing w:after="0"/>
        <w:ind w:left="720" w:hanging="720"/>
        <w:rPr>
          <w:noProof/>
        </w:rPr>
      </w:pPr>
      <w:r w:rsidRPr="00BB4150">
        <w:rPr>
          <w:noProof/>
        </w:rPr>
        <w:t xml:space="preserve">Cheng, Hui-Wen A., Frances E. Lucy, Thaddeus K. Graczyk, Michael A. Broaders, and Sergey E. Mastitsky. 2011. "Municipal wastewater treatment plants as removal systems and environmental sources of human-virulent microsporidian spores."  </w:t>
      </w:r>
      <w:r w:rsidRPr="00BB4150">
        <w:rPr>
          <w:i/>
          <w:noProof/>
        </w:rPr>
        <w:t>Parasitology Research</w:t>
      </w:r>
      <w:r w:rsidRPr="00BB4150">
        <w:rPr>
          <w:noProof/>
        </w:rPr>
        <w:t xml:space="preserve"> 109:595-603. doi: 10.1007/s00436-011-2291-x.</w:t>
      </w:r>
    </w:p>
    <w:p w14:paraId="0A17B286" w14:textId="77777777" w:rsidR="00BB4150" w:rsidRPr="00BB4150" w:rsidRDefault="00BB4150" w:rsidP="00BB4150">
      <w:pPr>
        <w:pStyle w:val="EndNoteBibliography"/>
        <w:spacing w:after="0"/>
        <w:ind w:left="720" w:hanging="720"/>
        <w:rPr>
          <w:noProof/>
        </w:rPr>
      </w:pPr>
      <w:r w:rsidRPr="00BB4150">
        <w:rPr>
          <w:noProof/>
        </w:rPr>
        <w:t xml:space="preserve">Chothia, C, and A M Lesk. 1986. "The relation between the divergence of sequence and structure in proteins."  </w:t>
      </w:r>
      <w:r w:rsidRPr="00BB4150">
        <w:rPr>
          <w:i/>
          <w:noProof/>
        </w:rPr>
        <w:t>The EMBO Journal</w:t>
      </w:r>
      <w:r w:rsidRPr="00BB4150">
        <w:rPr>
          <w:noProof/>
        </w:rPr>
        <w:t xml:space="preserve"> 5:823-826.</w:t>
      </w:r>
    </w:p>
    <w:p w14:paraId="00A66CE8" w14:textId="77777777" w:rsidR="00BB4150" w:rsidRPr="00BB4150" w:rsidRDefault="00BB4150" w:rsidP="00BB4150">
      <w:pPr>
        <w:pStyle w:val="EndNoteBibliography"/>
        <w:spacing w:after="0"/>
        <w:ind w:left="720" w:hanging="720"/>
        <w:rPr>
          <w:noProof/>
        </w:rPr>
      </w:pPr>
      <w:r w:rsidRPr="00BB4150">
        <w:rPr>
          <w:noProof/>
        </w:rPr>
        <w:t xml:space="preserve">Choudhary, Maria M., Maureen G. Metcalfe, Kathryn Arrambide, Caryn Bern, Govinda S. Visvesvara, Norman J. Pieniazek, Rebecca D. Bandea, Marlene DeLeon-Carnes, Patricia Adem, Moaz M. Choudhary, Sherif R. </w:t>
      </w:r>
      <w:r w:rsidRPr="00BB4150">
        <w:rPr>
          <w:noProof/>
        </w:rPr>
        <w:lastRenderedPageBreak/>
        <w:t xml:space="preserve">Zaki, and Musab U. Saeed. 2011. "Tubulinosema sp. Microsporidian Myositis in Immunosuppressed Patient."  </w:t>
      </w:r>
      <w:r w:rsidRPr="00BB4150">
        <w:rPr>
          <w:i/>
          <w:noProof/>
        </w:rPr>
        <w:t>Emerging Infectious Diseases</w:t>
      </w:r>
      <w:r w:rsidRPr="00BB4150">
        <w:rPr>
          <w:noProof/>
        </w:rPr>
        <w:t xml:space="preserve"> 17:1727-1730. doi: 10.3201/eid1709.101926.</w:t>
      </w:r>
    </w:p>
    <w:p w14:paraId="227811B0" w14:textId="77777777" w:rsidR="00BB4150" w:rsidRPr="00BB4150" w:rsidRDefault="00BB4150" w:rsidP="00BB4150">
      <w:pPr>
        <w:pStyle w:val="EndNoteBibliography"/>
        <w:spacing w:after="0"/>
        <w:ind w:left="720" w:hanging="720"/>
        <w:rPr>
          <w:noProof/>
        </w:rPr>
      </w:pPr>
      <w:r w:rsidRPr="00BB4150">
        <w:rPr>
          <w:noProof/>
        </w:rPr>
        <w:t xml:space="preserve">Choudhuri, Supratim. 2014. "Phylogenetic Analysis." In </w:t>
      </w:r>
      <w:r w:rsidRPr="00BB4150">
        <w:rPr>
          <w:i/>
          <w:noProof/>
        </w:rPr>
        <w:t>Bioinformatics for Beginners</w:t>
      </w:r>
      <w:r w:rsidRPr="00BB4150">
        <w:rPr>
          <w:noProof/>
        </w:rPr>
        <w:t>, 209-218. Oxford: Academic Press.</w:t>
      </w:r>
    </w:p>
    <w:p w14:paraId="2C4B8DA4" w14:textId="77777777" w:rsidR="00BB4150" w:rsidRPr="00BB4150" w:rsidRDefault="00BB4150" w:rsidP="00BB4150">
      <w:pPr>
        <w:pStyle w:val="EndNoteBibliography"/>
        <w:spacing w:after="0"/>
        <w:ind w:left="720" w:hanging="720"/>
        <w:rPr>
          <w:noProof/>
        </w:rPr>
      </w:pPr>
      <w:r w:rsidRPr="00BB4150">
        <w:rPr>
          <w:noProof/>
        </w:rPr>
        <w:t xml:space="preserve">Corradi, Nicolas, and Patrick J. Keeling. 2009. "Microsporidia: a journey through radical taxonomical revisions."  </w:t>
      </w:r>
      <w:r w:rsidRPr="00BB4150">
        <w:rPr>
          <w:i/>
          <w:noProof/>
        </w:rPr>
        <w:t>Fungal Biology Reviews</w:t>
      </w:r>
      <w:r w:rsidRPr="00BB4150">
        <w:rPr>
          <w:noProof/>
        </w:rPr>
        <w:t xml:space="preserve"> 23:1-8. doi: 10.1016/j.fbr.2009.05.001.</w:t>
      </w:r>
    </w:p>
    <w:p w14:paraId="566A5141" w14:textId="77777777" w:rsidR="00BB4150" w:rsidRPr="00BB4150" w:rsidRDefault="00BB4150" w:rsidP="00BB4150">
      <w:pPr>
        <w:pStyle w:val="EndNoteBibliography"/>
        <w:spacing w:after="0"/>
        <w:ind w:left="720" w:hanging="720"/>
        <w:rPr>
          <w:noProof/>
        </w:rPr>
      </w:pPr>
      <w:r w:rsidRPr="00BB4150">
        <w:rPr>
          <w:noProof/>
        </w:rPr>
        <w:t xml:space="preserve">Corradi, Nicolas, Jean-François Pombert, Laurent Farinelli, Elizabeth S. Didier, and Patrick J. Keeling. 2010. "The complete sequence of the smallest known nuclear genome from the microsporidian Encephalitozoon intestinalis."  </w:t>
      </w:r>
      <w:r w:rsidRPr="00BB4150">
        <w:rPr>
          <w:i/>
          <w:noProof/>
        </w:rPr>
        <w:t>Nature Communications</w:t>
      </w:r>
      <w:r w:rsidRPr="00BB4150">
        <w:rPr>
          <w:noProof/>
        </w:rPr>
        <w:t xml:space="preserve"> 1:77. doi: 10.1038/ncomms1082.</w:t>
      </w:r>
    </w:p>
    <w:p w14:paraId="05B536D8" w14:textId="77777777" w:rsidR="00BB4150" w:rsidRPr="00BB4150" w:rsidRDefault="00BB4150" w:rsidP="00BB4150">
      <w:pPr>
        <w:pStyle w:val="EndNoteBibliography"/>
        <w:spacing w:after="0"/>
        <w:ind w:left="720" w:hanging="720"/>
        <w:rPr>
          <w:noProof/>
        </w:rPr>
      </w:pPr>
      <w:r w:rsidRPr="00BB4150">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BB4150">
        <w:rPr>
          <w:i/>
          <w:noProof/>
        </w:rPr>
        <w:t>The New England journal of medicine</w:t>
      </w:r>
      <w:r w:rsidRPr="00BB4150">
        <w:rPr>
          <w:noProof/>
        </w:rPr>
        <w:t xml:space="preserve"> 351:42-47. doi: 10.1056/NEJMoa032655.</w:t>
      </w:r>
    </w:p>
    <w:p w14:paraId="778BF1A6" w14:textId="77777777" w:rsidR="00BB4150" w:rsidRPr="00BB4150" w:rsidRDefault="00BB4150" w:rsidP="00BB4150">
      <w:pPr>
        <w:pStyle w:val="EndNoteBibliography"/>
        <w:spacing w:after="0"/>
        <w:ind w:left="720" w:hanging="720"/>
        <w:rPr>
          <w:noProof/>
        </w:rPr>
      </w:pPr>
      <w:r w:rsidRPr="00BB4150">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BB4150">
        <w:rPr>
          <w:i/>
          <w:noProof/>
        </w:rPr>
        <w:t>Genome Research</w:t>
      </w:r>
      <w:r w:rsidRPr="00BB4150">
        <w:rPr>
          <w:noProof/>
        </w:rPr>
        <w:t xml:space="preserve"> 22:2478-2488. doi: 10.1101/gr.142802.112.</w:t>
      </w:r>
    </w:p>
    <w:p w14:paraId="0FD0F55D" w14:textId="77777777" w:rsidR="00BB4150" w:rsidRPr="00BB4150" w:rsidRDefault="00BB4150" w:rsidP="00BB4150">
      <w:pPr>
        <w:pStyle w:val="EndNoteBibliography"/>
        <w:spacing w:after="0"/>
        <w:ind w:left="720" w:hanging="720"/>
        <w:rPr>
          <w:noProof/>
        </w:rPr>
      </w:pPr>
      <w:r w:rsidRPr="00BB4150">
        <w:rPr>
          <w:noProof/>
        </w:rPr>
        <w:t xml:space="preserve">Date, Shailesh V., and José M. Peregrín-Alvarez. 2008. "Phylogenetic profiling."  </w:t>
      </w:r>
      <w:r w:rsidRPr="00BB4150">
        <w:rPr>
          <w:i/>
          <w:noProof/>
        </w:rPr>
        <w:t>Methods in Molecular Biology</w:t>
      </w:r>
      <w:r w:rsidRPr="00BB4150">
        <w:rPr>
          <w:noProof/>
        </w:rPr>
        <w:t xml:space="preserve"> 453:201-216. doi: 10.1007/978-1-60327-429-6-9.</w:t>
      </w:r>
    </w:p>
    <w:p w14:paraId="47CA4369" w14:textId="77777777" w:rsidR="00BB4150" w:rsidRPr="00BB4150" w:rsidRDefault="00BB4150" w:rsidP="00BB4150">
      <w:pPr>
        <w:pStyle w:val="EndNoteBibliography"/>
        <w:spacing w:after="0"/>
        <w:ind w:left="720" w:hanging="720"/>
        <w:rPr>
          <w:noProof/>
        </w:rPr>
      </w:pPr>
      <w:r w:rsidRPr="00BB4150">
        <w:rPr>
          <w:noProof/>
        </w:rPr>
        <w:t xml:space="preserve">Daubin, Vincent, Manolo Gouy, and Guy Perrière. 2002. "A phylogenomic approach to bacterial phylogeny: Evidence of a core of genes sharing a common history."  </w:t>
      </w:r>
      <w:r w:rsidRPr="00BB4150">
        <w:rPr>
          <w:i/>
          <w:noProof/>
        </w:rPr>
        <w:t>Genome Research</w:t>
      </w:r>
      <w:r w:rsidRPr="00BB4150">
        <w:rPr>
          <w:noProof/>
        </w:rPr>
        <w:t xml:space="preserve"> 12:1080-1090. doi: 10.1101/gr.187002.</w:t>
      </w:r>
    </w:p>
    <w:p w14:paraId="4735604A" w14:textId="77777777" w:rsidR="00BB4150" w:rsidRPr="00BB4150" w:rsidRDefault="00BB4150" w:rsidP="00BB4150">
      <w:pPr>
        <w:pStyle w:val="EndNoteBibliography"/>
        <w:spacing w:after="0"/>
        <w:ind w:left="720" w:hanging="720"/>
        <w:rPr>
          <w:noProof/>
        </w:rPr>
      </w:pPr>
      <w:r w:rsidRPr="00BB4150">
        <w:rPr>
          <w:noProof/>
        </w:rPr>
        <w:t xml:space="preserve">Dean, Paul, Robert P. Hirt, and T. Martin Embley. 2016. "Microsporidia: Why Make Nucleotides if You Can Steal Them?"  </w:t>
      </w:r>
      <w:r w:rsidRPr="00BB4150">
        <w:rPr>
          <w:i/>
          <w:noProof/>
        </w:rPr>
        <w:t>PLoS Pathogens</w:t>
      </w:r>
      <w:r w:rsidRPr="00BB4150">
        <w:rPr>
          <w:noProof/>
        </w:rPr>
        <w:t xml:space="preserve"> 12. doi: 10.1371/journal.ppat.1005870.</w:t>
      </w:r>
    </w:p>
    <w:p w14:paraId="78E801E6" w14:textId="77777777" w:rsidR="00BB4150" w:rsidRPr="00BB4150" w:rsidRDefault="00BB4150" w:rsidP="00BB4150">
      <w:pPr>
        <w:pStyle w:val="EndNoteBibliography"/>
        <w:spacing w:after="0"/>
        <w:ind w:left="720" w:hanging="720"/>
        <w:rPr>
          <w:noProof/>
        </w:rPr>
      </w:pPr>
      <w:r w:rsidRPr="00BB4150">
        <w:rPr>
          <w:noProof/>
        </w:rPr>
        <w:t xml:space="preserve">Decraene, V., M. Lebbad, S. Botero-Kleiven, A.-M. Gustavsson, and M. Löfdahl. 2012. "First reported foodborne outbreak associated with microsporidia, Sweden, October 2009."  </w:t>
      </w:r>
      <w:r w:rsidRPr="00BB4150">
        <w:rPr>
          <w:i/>
          <w:noProof/>
        </w:rPr>
        <w:t>Epidemiology and Infection</w:t>
      </w:r>
      <w:r w:rsidRPr="00BB4150">
        <w:rPr>
          <w:noProof/>
        </w:rPr>
        <w:t xml:space="preserve"> 140:519-527. doi: 10.1017/S095026881100077X.</w:t>
      </w:r>
    </w:p>
    <w:p w14:paraId="1848D3B5" w14:textId="77777777" w:rsidR="00BB4150" w:rsidRPr="00BB4150" w:rsidRDefault="00BB4150" w:rsidP="00BB4150">
      <w:pPr>
        <w:pStyle w:val="EndNoteBibliography"/>
        <w:spacing w:after="0"/>
        <w:ind w:left="720" w:hanging="720"/>
        <w:rPr>
          <w:noProof/>
        </w:rPr>
      </w:pPr>
      <w:r w:rsidRPr="00BB4150">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BB4150">
        <w:rPr>
          <w:i/>
          <w:noProof/>
        </w:rPr>
        <w:t>Nature Communications</w:t>
      </w:r>
      <w:r w:rsidRPr="00BB4150">
        <w:rPr>
          <w:noProof/>
        </w:rPr>
        <w:t xml:space="preserve"> 6:7121. doi: 10.1038/ncomms8121.</w:t>
      </w:r>
    </w:p>
    <w:p w14:paraId="13F1BBB6" w14:textId="77777777" w:rsidR="00BB4150" w:rsidRPr="00BB4150" w:rsidRDefault="00BB4150" w:rsidP="00BB4150">
      <w:pPr>
        <w:pStyle w:val="EndNoteBibliography"/>
        <w:spacing w:after="0"/>
        <w:ind w:left="720" w:hanging="720"/>
        <w:rPr>
          <w:noProof/>
        </w:rPr>
      </w:pPr>
      <w:r w:rsidRPr="00BB4150">
        <w:rPr>
          <w:noProof/>
        </w:rPr>
        <w:lastRenderedPageBreak/>
        <w:t xml:space="preserve">Desportes, I., Y. Le Charpentier, A. Galian, F. Bernard, B. Cochand-Priollet, A. Lavergne, P. Ravisse, and R. Modigliani. 1985. "Occurrence of a new microsporidan: Enterocytozoon bieneusi n.g., n. sp., in the enterocytes of a human patient with AIDS."  </w:t>
      </w:r>
      <w:r w:rsidRPr="00BB4150">
        <w:rPr>
          <w:i/>
          <w:noProof/>
        </w:rPr>
        <w:t>The Journal of Protozoology</w:t>
      </w:r>
      <w:r w:rsidRPr="00BB4150">
        <w:rPr>
          <w:noProof/>
        </w:rPr>
        <w:t xml:space="preserve"> 32:250-254.</w:t>
      </w:r>
    </w:p>
    <w:p w14:paraId="507AFCAB" w14:textId="77777777" w:rsidR="00BB4150" w:rsidRPr="00BB4150" w:rsidRDefault="00BB4150" w:rsidP="00BB4150">
      <w:pPr>
        <w:pStyle w:val="EndNoteBibliography"/>
        <w:spacing w:after="0"/>
        <w:ind w:left="720" w:hanging="720"/>
        <w:rPr>
          <w:noProof/>
        </w:rPr>
      </w:pPr>
      <w:r w:rsidRPr="00BB4150">
        <w:rPr>
          <w:noProof/>
        </w:rPr>
        <w:t xml:space="preserve">Dey, Gautam, Ariel Jaimovich, Sean R. Collins, Akiko Seki, and Tobias Meyer. 2015. "Systematic Discovery of Human Gene Function and Principles of Modular Organization through Phylogenetic Profiling."  </w:t>
      </w:r>
      <w:r w:rsidRPr="00BB4150">
        <w:rPr>
          <w:i/>
          <w:noProof/>
        </w:rPr>
        <w:t>Cell Reports</w:t>
      </w:r>
      <w:r w:rsidRPr="00BB4150">
        <w:rPr>
          <w:noProof/>
        </w:rPr>
        <w:t xml:space="preserve"> 10:993-1006. doi: 10.1016/j.celrep.2015.01.025.</w:t>
      </w:r>
    </w:p>
    <w:p w14:paraId="6BF37E3E" w14:textId="77777777" w:rsidR="00BB4150" w:rsidRPr="00BB4150" w:rsidRDefault="00BB4150" w:rsidP="00BB4150">
      <w:pPr>
        <w:pStyle w:val="EndNoteBibliography"/>
        <w:spacing w:after="0"/>
        <w:ind w:left="720" w:hanging="720"/>
        <w:rPr>
          <w:noProof/>
        </w:rPr>
      </w:pPr>
      <w:r w:rsidRPr="00BB4150">
        <w:rPr>
          <w:noProof/>
        </w:rPr>
        <w:t xml:space="preserve">Didier, Elizabeth S, and Louis M Weiss. 2008. "Overview of microsporidia and microsporidiosis."  </w:t>
      </w:r>
      <w:r w:rsidRPr="00BB4150">
        <w:rPr>
          <w:i/>
          <w:noProof/>
        </w:rPr>
        <w:t>Protistology</w:t>
      </w:r>
      <w:r w:rsidRPr="00BB4150">
        <w:rPr>
          <w:noProof/>
        </w:rPr>
        <w:t xml:space="preserve"> 4 (5):243–255.</w:t>
      </w:r>
    </w:p>
    <w:p w14:paraId="456F4F90" w14:textId="77777777" w:rsidR="00BB4150" w:rsidRPr="00BB4150" w:rsidRDefault="00BB4150" w:rsidP="00BB4150">
      <w:pPr>
        <w:pStyle w:val="EndNoteBibliography"/>
        <w:spacing w:after="0"/>
        <w:ind w:left="720" w:hanging="720"/>
        <w:rPr>
          <w:noProof/>
        </w:rPr>
      </w:pPr>
      <w:r w:rsidRPr="00BB4150">
        <w:rPr>
          <w:noProof/>
        </w:rPr>
        <w:t xml:space="preserve">Didier, Elizabeth S., and Louis M. Weiss. 2011. "Microsporidiosis: Not just in AIDS patients."  </w:t>
      </w:r>
      <w:r w:rsidRPr="00BB4150">
        <w:rPr>
          <w:i/>
          <w:noProof/>
        </w:rPr>
        <w:t>Current opinion in infectious diseases</w:t>
      </w:r>
      <w:r w:rsidRPr="00BB4150">
        <w:rPr>
          <w:noProof/>
        </w:rPr>
        <w:t xml:space="preserve"> 24:490-495. doi: 10.1097/QCO.0b013e32834aa152.</w:t>
      </w:r>
    </w:p>
    <w:p w14:paraId="755E801C" w14:textId="77777777" w:rsidR="00BB4150" w:rsidRPr="00BB4150" w:rsidRDefault="00BB4150" w:rsidP="00BB4150">
      <w:pPr>
        <w:pStyle w:val="EndNoteBibliography"/>
        <w:spacing w:after="0"/>
        <w:ind w:left="720" w:hanging="720"/>
        <w:rPr>
          <w:noProof/>
        </w:rPr>
      </w:pPr>
      <w:r w:rsidRPr="00BB4150">
        <w:rPr>
          <w:noProof/>
        </w:rPr>
        <w:t xml:space="preserve">Dolgikh, Viacheslav V. 2000. "Activities of enzymes of carbohydrate and energy metabolism of the intracellular stages of the microsporidian, Nosema grylli."  </w:t>
      </w:r>
      <w:r w:rsidRPr="00BB4150">
        <w:rPr>
          <w:i/>
          <w:noProof/>
        </w:rPr>
        <w:t>Protistology</w:t>
      </w:r>
      <w:r w:rsidRPr="00BB4150">
        <w:rPr>
          <w:noProof/>
        </w:rPr>
        <w:t xml:space="preserve"> 1:87-91.</w:t>
      </w:r>
    </w:p>
    <w:p w14:paraId="50F99055" w14:textId="77777777" w:rsidR="00BB4150" w:rsidRPr="00BB4150" w:rsidRDefault="00BB4150" w:rsidP="00BB4150">
      <w:pPr>
        <w:pStyle w:val="EndNoteBibliography"/>
        <w:spacing w:after="0"/>
        <w:ind w:left="720" w:hanging="720"/>
        <w:rPr>
          <w:noProof/>
        </w:rPr>
      </w:pPr>
      <w:r w:rsidRPr="00BB4150">
        <w:rPr>
          <w:noProof/>
        </w:rPr>
        <w:t xml:space="preserve">Dolgikh, Viacheslav V., Julia J. Sokolova, and Irma V. Issi. 1997. "Activities of enzymes of carbohydrate and energy metabolism of the spores of the microsporidian, Nosema grylli."  </w:t>
      </w:r>
      <w:r w:rsidRPr="00BB4150">
        <w:rPr>
          <w:i/>
          <w:noProof/>
        </w:rPr>
        <w:t>Journal of Eukaryotic Microbiology</w:t>
      </w:r>
      <w:r w:rsidRPr="00BB4150">
        <w:rPr>
          <w:noProof/>
        </w:rPr>
        <w:t xml:space="preserve"> 44:246-249. doi: 10.1111/j.1550-7408.1997.tb05707.x.</w:t>
      </w:r>
    </w:p>
    <w:p w14:paraId="3C4B14AF" w14:textId="77777777" w:rsidR="00BB4150" w:rsidRPr="00BB4150" w:rsidRDefault="00BB4150" w:rsidP="00BB4150">
      <w:pPr>
        <w:pStyle w:val="EndNoteBibliography"/>
        <w:spacing w:after="0"/>
        <w:ind w:left="720" w:hanging="720"/>
        <w:rPr>
          <w:noProof/>
        </w:rPr>
      </w:pPr>
      <w:r w:rsidRPr="00BB4150">
        <w:rPr>
          <w:noProof/>
        </w:rPr>
        <w:t xml:space="preserve">Ebersberger, I.; von Haeseler, A. and Schmidt, HA. 2007. "Phylogeny Reconstruction." In </w:t>
      </w:r>
      <w:r w:rsidRPr="00BB4150">
        <w:rPr>
          <w:i/>
          <w:noProof/>
        </w:rPr>
        <w:t>Bioinformatics: From Genomes to Therapies</w:t>
      </w:r>
      <w:r w:rsidRPr="00BB4150">
        <w:rPr>
          <w:noProof/>
        </w:rPr>
        <w:t>, edited by T. Lengauer, 83-128. Weinheim: Wiley-VCH.</w:t>
      </w:r>
    </w:p>
    <w:p w14:paraId="662696F9" w14:textId="77777777" w:rsidR="00BB4150" w:rsidRPr="00BB4150" w:rsidRDefault="00BB4150" w:rsidP="00BB4150">
      <w:pPr>
        <w:pStyle w:val="EndNoteBibliography"/>
        <w:spacing w:after="0"/>
        <w:ind w:left="720" w:hanging="720"/>
        <w:rPr>
          <w:noProof/>
        </w:rPr>
      </w:pPr>
      <w:r w:rsidRPr="00BB4150">
        <w:rPr>
          <w:noProof/>
        </w:rPr>
        <w:t xml:space="preserve">Ebersberger, Ingo, Sascha Strauss, and Arndt von Haeseler. 2009. "HaMStR: profile hidden markov model based search for orthologs in ESTs."  </w:t>
      </w:r>
      <w:r w:rsidRPr="00BB4150">
        <w:rPr>
          <w:i/>
          <w:noProof/>
        </w:rPr>
        <w:t>BMC evolutionary biology</w:t>
      </w:r>
      <w:r w:rsidRPr="00BB4150">
        <w:rPr>
          <w:noProof/>
        </w:rPr>
        <w:t xml:space="preserve"> 9:157-157. doi: 10.1186/1471-2148-9-157.</w:t>
      </w:r>
    </w:p>
    <w:p w14:paraId="0E2648C7" w14:textId="77777777" w:rsidR="00BB4150" w:rsidRPr="00BB4150" w:rsidRDefault="00BB4150" w:rsidP="00BB4150">
      <w:pPr>
        <w:pStyle w:val="EndNoteBibliography"/>
        <w:spacing w:after="0"/>
        <w:ind w:left="720" w:hanging="720"/>
        <w:rPr>
          <w:noProof/>
        </w:rPr>
      </w:pPr>
      <w:r w:rsidRPr="00BB4150">
        <w:rPr>
          <w:noProof/>
        </w:rPr>
        <w:t xml:space="preserve">Eddy, S. R. 1998. "Profile hidden Markov models."  </w:t>
      </w:r>
      <w:r w:rsidRPr="00BB4150">
        <w:rPr>
          <w:i/>
          <w:noProof/>
        </w:rPr>
        <w:t>Bioinformatics (Oxford, England)</w:t>
      </w:r>
      <w:r w:rsidRPr="00BB4150">
        <w:rPr>
          <w:noProof/>
        </w:rPr>
        <w:t xml:space="preserve"> 14:755-763.</w:t>
      </w:r>
    </w:p>
    <w:p w14:paraId="71C3D8B4" w14:textId="77777777" w:rsidR="00BB4150" w:rsidRPr="00BB4150" w:rsidRDefault="00BB4150" w:rsidP="00BB4150">
      <w:pPr>
        <w:pStyle w:val="EndNoteBibliography"/>
        <w:spacing w:after="0"/>
        <w:ind w:left="720" w:hanging="720"/>
        <w:rPr>
          <w:noProof/>
        </w:rPr>
      </w:pPr>
      <w:r w:rsidRPr="00BB4150">
        <w:rPr>
          <w:noProof/>
        </w:rPr>
        <w:t xml:space="preserve">Edlind, Thomas D, Jing Li, Govinda S Visvesvara, Michael H Vodkin, Gerald L McLaughlin, and Santosh K Katiyar. 1996. "Phylogenetic Analysis of β-Tubulin Sequences from Amitochondrial Protozoa."  </w:t>
      </w:r>
      <w:r w:rsidRPr="00BB4150">
        <w:rPr>
          <w:i/>
          <w:noProof/>
        </w:rPr>
        <w:t>Molecular Phylogenetics and Evolution</w:t>
      </w:r>
      <w:r w:rsidRPr="00BB4150">
        <w:rPr>
          <w:noProof/>
        </w:rPr>
        <w:t xml:space="preserve"> 5:359-367. doi: 10.1006/mpev.1996.0031.</w:t>
      </w:r>
    </w:p>
    <w:p w14:paraId="666A0E91" w14:textId="77777777" w:rsidR="00BB4150" w:rsidRPr="00BB4150" w:rsidRDefault="00BB4150" w:rsidP="00BB4150">
      <w:pPr>
        <w:pStyle w:val="EndNoteBibliography"/>
        <w:spacing w:after="0"/>
        <w:ind w:left="720" w:hanging="720"/>
        <w:rPr>
          <w:noProof/>
        </w:rPr>
      </w:pPr>
      <w:r w:rsidRPr="00BB4150">
        <w:rPr>
          <w:noProof/>
        </w:rPr>
        <w:t xml:space="preserve">Edwards, A W F. 1996. "The Origin and Early Development of the Method of Minimum Evolution for the Reconstruction of …."  </w:t>
      </w:r>
      <w:r w:rsidRPr="00BB4150">
        <w:rPr>
          <w:i/>
          <w:noProof/>
        </w:rPr>
        <w:t>Systematic Biology</w:t>
      </w:r>
      <w:r w:rsidRPr="00BB4150">
        <w:rPr>
          <w:noProof/>
        </w:rPr>
        <w:t>.</w:t>
      </w:r>
    </w:p>
    <w:p w14:paraId="1C0880B7" w14:textId="77777777" w:rsidR="00BB4150" w:rsidRPr="00BB4150" w:rsidRDefault="00BB4150" w:rsidP="00BB4150">
      <w:pPr>
        <w:pStyle w:val="EndNoteBibliography"/>
        <w:spacing w:after="0"/>
        <w:ind w:left="720" w:hanging="720"/>
        <w:rPr>
          <w:noProof/>
        </w:rPr>
      </w:pPr>
      <w:r w:rsidRPr="00BB4150">
        <w:rPr>
          <w:noProof/>
        </w:rPr>
        <w:t xml:space="preserve">Fast, N M, and P J Keeling. 2001. "Alpha and beta subunits of pyruvate dehydrogenase E1 from the microsporidian Nosema locustae: mitochondrion-derived carbon metabolism in microsporidia."  </w:t>
      </w:r>
      <w:r w:rsidRPr="00BB4150">
        <w:rPr>
          <w:i/>
          <w:noProof/>
        </w:rPr>
        <w:t>Molecular and biochemical parasitology</w:t>
      </w:r>
      <w:r w:rsidRPr="00BB4150">
        <w:rPr>
          <w:noProof/>
        </w:rPr>
        <w:t xml:space="preserve"> 117:201-9.</w:t>
      </w:r>
    </w:p>
    <w:p w14:paraId="368E2B8C" w14:textId="77777777" w:rsidR="00BB4150" w:rsidRPr="00BB4150" w:rsidRDefault="00BB4150" w:rsidP="00BB4150">
      <w:pPr>
        <w:pStyle w:val="EndNoteBibliography"/>
        <w:spacing w:after="0"/>
        <w:ind w:left="720" w:hanging="720"/>
        <w:rPr>
          <w:noProof/>
        </w:rPr>
      </w:pPr>
      <w:r w:rsidRPr="00BB4150">
        <w:rPr>
          <w:noProof/>
        </w:rPr>
        <w:t xml:space="preserve">Federhen, Scott. 2012. "The NCBI Taxonomy."  </w:t>
      </w:r>
      <w:r w:rsidRPr="00BB4150">
        <w:rPr>
          <w:i/>
          <w:noProof/>
        </w:rPr>
        <w:t>Nucleic Acids Res.</w:t>
      </w:r>
      <w:r w:rsidRPr="00BB4150">
        <w:rPr>
          <w:noProof/>
        </w:rPr>
        <w:t xml:space="preserve"> 40:D136-D143. doi: 10.1093/nar/gkr1178.</w:t>
      </w:r>
    </w:p>
    <w:p w14:paraId="1A915017" w14:textId="77777777" w:rsidR="00BB4150" w:rsidRPr="00BB4150" w:rsidRDefault="00BB4150" w:rsidP="00BB4150">
      <w:pPr>
        <w:pStyle w:val="EndNoteBibliography"/>
        <w:spacing w:after="0"/>
        <w:ind w:left="720" w:hanging="720"/>
        <w:rPr>
          <w:noProof/>
        </w:rPr>
      </w:pPr>
      <w:r w:rsidRPr="00BB4150">
        <w:rPr>
          <w:noProof/>
        </w:rPr>
        <w:t xml:space="preserve">Felsenstein, Joseph. 1978. "Cases in which Parsimony or Compatibility Methods Will be Positively Misleading."  </w:t>
      </w:r>
      <w:r w:rsidRPr="00BB4150">
        <w:rPr>
          <w:i/>
          <w:noProof/>
        </w:rPr>
        <w:t>Systematic Zoology</w:t>
      </w:r>
      <w:r w:rsidRPr="00BB4150">
        <w:rPr>
          <w:noProof/>
        </w:rPr>
        <w:t xml:space="preserve"> 27:401-410. doi: 10.2307/2412923.</w:t>
      </w:r>
    </w:p>
    <w:p w14:paraId="2A457754" w14:textId="77777777" w:rsidR="00BB4150" w:rsidRPr="00BB4150" w:rsidRDefault="00BB4150" w:rsidP="00BB4150">
      <w:pPr>
        <w:pStyle w:val="EndNoteBibliography"/>
        <w:spacing w:after="0"/>
        <w:ind w:left="720" w:hanging="720"/>
        <w:rPr>
          <w:noProof/>
        </w:rPr>
      </w:pPr>
      <w:r w:rsidRPr="00BB4150">
        <w:rPr>
          <w:noProof/>
        </w:rPr>
        <w:lastRenderedPageBreak/>
        <w:t xml:space="preserve">Felsenstein, Joseph. 1985. "Confidence Limits on Phylogenies: An Approach Using the Bootstrap."  </w:t>
      </w:r>
      <w:r w:rsidRPr="00BB4150">
        <w:rPr>
          <w:i/>
          <w:noProof/>
        </w:rPr>
        <w:t>Evolution</w:t>
      </w:r>
      <w:r w:rsidRPr="00BB4150">
        <w:rPr>
          <w:noProof/>
        </w:rPr>
        <w:t xml:space="preserve"> 39:783. doi: 10.2307/2408678.</w:t>
      </w:r>
    </w:p>
    <w:p w14:paraId="00D3CE69" w14:textId="77777777" w:rsidR="00BB4150" w:rsidRPr="00BB4150" w:rsidRDefault="00BB4150" w:rsidP="00BB4150">
      <w:pPr>
        <w:pStyle w:val="EndNoteBibliography"/>
        <w:spacing w:after="0"/>
        <w:ind w:left="720" w:hanging="720"/>
        <w:rPr>
          <w:noProof/>
        </w:rPr>
      </w:pPr>
      <w:r w:rsidRPr="00BB4150">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BB4150">
        <w:rPr>
          <w:i/>
          <w:noProof/>
        </w:rPr>
        <w:t>Nucleic Acids Research</w:t>
      </w:r>
      <w:r w:rsidRPr="00BB4150">
        <w:rPr>
          <w:noProof/>
        </w:rPr>
        <w:t xml:space="preserve"> 42. doi: 10.1093/nar/gkt1223.</w:t>
      </w:r>
    </w:p>
    <w:p w14:paraId="63C8DCC5" w14:textId="77777777" w:rsidR="00BB4150" w:rsidRPr="00BB4150" w:rsidRDefault="00BB4150" w:rsidP="00BB4150">
      <w:pPr>
        <w:pStyle w:val="EndNoteBibliography"/>
        <w:spacing w:after="0"/>
        <w:ind w:left="720" w:hanging="720"/>
        <w:rPr>
          <w:noProof/>
        </w:rPr>
      </w:pPr>
      <w:r w:rsidRPr="00BB4150">
        <w:rPr>
          <w:noProof/>
        </w:rPr>
        <w:t xml:space="preserve">Finn, Robert D., Jody Clements, William Arndt, Benjamin L. Miller, Travis J. Wheeler, Fabian Schreiber, Alex Bateman, and Sean R. Eddy. 2015. "HMMER web server: 2015 update."  </w:t>
      </w:r>
      <w:r w:rsidRPr="00BB4150">
        <w:rPr>
          <w:i/>
          <w:noProof/>
        </w:rPr>
        <w:t>Nucleic Acids Research</w:t>
      </w:r>
      <w:r w:rsidRPr="00BB4150">
        <w:rPr>
          <w:noProof/>
        </w:rPr>
        <w:t xml:space="preserve"> 43:W30-W38. doi: 10.1093/nar/gkv397.</w:t>
      </w:r>
    </w:p>
    <w:p w14:paraId="64D24DCF" w14:textId="77777777" w:rsidR="00BB4150" w:rsidRPr="00BB4150" w:rsidRDefault="00BB4150" w:rsidP="00BB4150">
      <w:pPr>
        <w:pStyle w:val="EndNoteBibliography"/>
        <w:spacing w:after="0"/>
        <w:ind w:left="720" w:hanging="720"/>
        <w:rPr>
          <w:noProof/>
        </w:rPr>
      </w:pPr>
      <w:r w:rsidRPr="00BB4150">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BB4150">
        <w:rPr>
          <w:i/>
          <w:noProof/>
        </w:rPr>
        <w:t>Nucleic Acids Research</w:t>
      </w:r>
      <w:r w:rsidRPr="00BB4150">
        <w:rPr>
          <w:noProof/>
        </w:rPr>
        <w:t xml:space="preserve"> 44:D279-D285. doi: 10.1093/nar/gkv1344.</w:t>
      </w:r>
    </w:p>
    <w:p w14:paraId="6059D7E7" w14:textId="77777777" w:rsidR="00BB4150" w:rsidRPr="00BB4150" w:rsidRDefault="00BB4150" w:rsidP="00BB4150">
      <w:pPr>
        <w:pStyle w:val="EndNoteBibliography"/>
        <w:spacing w:after="0"/>
        <w:ind w:left="720" w:hanging="720"/>
        <w:rPr>
          <w:noProof/>
        </w:rPr>
      </w:pPr>
      <w:r w:rsidRPr="00BB4150">
        <w:rPr>
          <w:noProof/>
        </w:rPr>
        <w:t xml:space="preserve">Fitch, Walter M. 1970. "Distinguishing Homologous from Analogous Proteins."  </w:t>
      </w:r>
      <w:r w:rsidRPr="00BB4150">
        <w:rPr>
          <w:i/>
          <w:noProof/>
        </w:rPr>
        <w:t>Systematic Zoology</w:t>
      </w:r>
      <w:r w:rsidRPr="00BB4150">
        <w:rPr>
          <w:noProof/>
        </w:rPr>
        <w:t xml:space="preserve"> 19:99. doi: 10.2307/2412448.</w:t>
      </w:r>
    </w:p>
    <w:p w14:paraId="4D6113F8" w14:textId="77777777" w:rsidR="00BB4150" w:rsidRPr="00BB4150" w:rsidRDefault="00BB4150" w:rsidP="00BB4150">
      <w:pPr>
        <w:pStyle w:val="EndNoteBibliography"/>
        <w:spacing w:after="0"/>
        <w:ind w:left="720" w:hanging="720"/>
        <w:rPr>
          <w:noProof/>
        </w:rPr>
      </w:pPr>
      <w:r w:rsidRPr="00BB4150">
        <w:rPr>
          <w:noProof/>
        </w:rPr>
        <w:t xml:space="preserve">Fourment, Mathieu, and Mark J Gibbs. 2006. "PATRISTIC: a program for calculating patristic distances and graphically comparing the components of genetic change."  </w:t>
      </w:r>
      <w:r w:rsidRPr="00BB4150">
        <w:rPr>
          <w:i/>
          <w:noProof/>
        </w:rPr>
        <w:t>BMC Evolutionary Biology</w:t>
      </w:r>
      <w:r w:rsidRPr="00BB4150">
        <w:rPr>
          <w:noProof/>
        </w:rPr>
        <w:t xml:space="preserve"> 6:1. doi: 10.1186/1471-2148-6-1.</w:t>
      </w:r>
    </w:p>
    <w:p w14:paraId="010CD003" w14:textId="77777777" w:rsidR="00BB4150" w:rsidRPr="00BB4150" w:rsidRDefault="00BB4150" w:rsidP="00BB4150">
      <w:pPr>
        <w:pStyle w:val="EndNoteBibliography"/>
        <w:spacing w:after="0"/>
        <w:ind w:left="720" w:hanging="720"/>
        <w:rPr>
          <w:noProof/>
        </w:rPr>
      </w:pPr>
      <w:r w:rsidRPr="00BB4150">
        <w:rPr>
          <w:noProof/>
        </w:rPr>
        <w:t xml:space="preserve">Futuyma, Douglas J. 2005. </w:t>
      </w:r>
      <w:r w:rsidRPr="00BB4150">
        <w:rPr>
          <w:i/>
          <w:noProof/>
        </w:rPr>
        <w:t>Evolution</w:t>
      </w:r>
      <w:r w:rsidRPr="00BB4150">
        <w:rPr>
          <w:noProof/>
        </w:rPr>
        <w:t>: Sinauer Associates Inc.</w:t>
      </w:r>
    </w:p>
    <w:p w14:paraId="5A067071" w14:textId="77777777" w:rsidR="00BB4150" w:rsidRPr="00BB4150" w:rsidRDefault="00BB4150" w:rsidP="00BB4150">
      <w:pPr>
        <w:pStyle w:val="EndNoteBibliography"/>
        <w:spacing w:after="0"/>
        <w:ind w:left="720" w:hanging="720"/>
        <w:rPr>
          <w:noProof/>
        </w:rPr>
      </w:pPr>
      <w:r w:rsidRPr="00BB4150">
        <w:rPr>
          <w:noProof/>
        </w:rPr>
        <w:t xml:space="preserve">Gabaldón, T., and M. A. Huynen. 2004. "Prediction of protein function and pathways in the genome era."  </w:t>
      </w:r>
      <w:r w:rsidRPr="00BB4150">
        <w:rPr>
          <w:i/>
          <w:noProof/>
        </w:rPr>
        <w:t>Cellular and Molecular Life Sciences (CMLS)</w:t>
      </w:r>
      <w:r w:rsidRPr="00BB4150">
        <w:rPr>
          <w:noProof/>
        </w:rPr>
        <w:t xml:space="preserve"> 61:930-944. doi: 10.1007/s00018-003-3387-y.</w:t>
      </w:r>
    </w:p>
    <w:p w14:paraId="4FFF04E1" w14:textId="77777777" w:rsidR="00BB4150" w:rsidRPr="00BB4150" w:rsidRDefault="00BB4150" w:rsidP="00BB4150">
      <w:pPr>
        <w:pStyle w:val="EndNoteBibliography"/>
        <w:spacing w:after="0"/>
        <w:ind w:left="720" w:hanging="720"/>
        <w:rPr>
          <w:noProof/>
        </w:rPr>
      </w:pPr>
      <w:r w:rsidRPr="00BB4150">
        <w:rPr>
          <w:noProof/>
        </w:rPr>
        <w:t xml:space="preserve">Gabaldón, Toni. 2007. "Evolution of proteins and proteomes: a phylogenetics approach."  </w:t>
      </w:r>
      <w:r w:rsidRPr="00BB4150">
        <w:rPr>
          <w:i/>
          <w:noProof/>
        </w:rPr>
        <w:t>Evolutionary Bioinformatics Online</w:t>
      </w:r>
      <w:r w:rsidRPr="00BB4150">
        <w:rPr>
          <w:noProof/>
        </w:rPr>
        <w:t xml:space="preserve"> 1:51-61.</w:t>
      </w:r>
    </w:p>
    <w:p w14:paraId="74F2D9BF" w14:textId="77777777" w:rsidR="00BB4150" w:rsidRPr="00BB4150" w:rsidRDefault="00BB4150" w:rsidP="00BB4150">
      <w:pPr>
        <w:pStyle w:val="EndNoteBibliography"/>
        <w:spacing w:after="0"/>
        <w:ind w:left="720" w:hanging="720"/>
        <w:rPr>
          <w:noProof/>
        </w:rPr>
      </w:pPr>
      <w:r w:rsidRPr="00BB4150">
        <w:rPr>
          <w:noProof/>
        </w:rPr>
        <w:t xml:space="preserve">Gabaldón, Toni. 2008. "Large-scale assignment of orthology: back to phylogenetics?"  </w:t>
      </w:r>
      <w:r w:rsidRPr="00BB4150">
        <w:rPr>
          <w:i/>
          <w:noProof/>
        </w:rPr>
        <w:t>Genome Biology</w:t>
      </w:r>
      <w:r w:rsidRPr="00BB4150">
        <w:rPr>
          <w:noProof/>
        </w:rPr>
        <w:t xml:space="preserve"> 9:235. doi: 10.1186/gb-2008-9-10-235.</w:t>
      </w:r>
    </w:p>
    <w:p w14:paraId="1B38B5D5" w14:textId="77777777" w:rsidR="00BB4150" w:rsidRPr="00BB4150" w:rsidRDefault="00BB4150" w:rsidP="00BB4150">
      <w:pPr>
        <w:pStyle w:val="EndNoteBibliography"/>
        <w:spacing w:after="0"/>
        <w:ind w:left="720" w:hanging="720"/>
        <w:rPr>
          <w:noProof/>
        </w:rPr>
      </w:pPr>
      <w:r w:rsidRPr="00BB4150">
        <w:rPr>
          <w:noProof/>
        </w:rPr>
        <w:t xml:space="preserve">Gabaldón, Toni, and Eugene V. Koonin. 2013. "Functional and evolutionary implications of gene orthology."  </w:t>
      </w:r>
      <w:r w:rsidRPr="00BB4150">
        <w:rPr>
          <w:i/>
          <w:noProof/>
        </w:rPr>
        <w:t>Nature Reviews Genetics</w:t>
      </w:r>
      <w:r w:rsidRPr="00BB4150">
        <w:rPr>
          <w:noProof/>
        </w:rPr>
        <w:t xml:space="preserve"> 14:360-366. doi: 10.1038/nrg3456.</w:t>
      </w:r>
    </w:p>
    <w:p w14:paraId="3AA88374" w14:textId="77777777" w:rsidR="00BB4150" w:rsidRPr="00BB4150" w:rsidRDefault="00BB4150" w:rsidP="00BB4150">
      <w:pPr>
        <w:pStyle w:val="EndNoteBibliography"/>
        <w:spacing w:after="0"/>
        <w:ind w:left="720" w:hanging="720"/>
        <w:rPr>
          <w:noProof/>
        </w:rPr>
      </w:pPr>
      <w:r w:rsidRPr="00BB4150">
        <w:rPr>
          <w:noProof/>
        </w:rPr>
        <w:t xml:space="preserve">Gaucher, Eric A., James T. Kratzer, and Ryan N. Randall. 2010. "Deep Phylogeny—How a Tree Can Help Characterize Early Life on Earth."  </w:t>
      </w:r>
      <w:r w:rsidRPr="00BB4150">
        <w:rPr>
          <w:i/>
          <w:noProof/>
        </w:rPr>
        <w:t>Cold Spring Harbor Perspectives in Biology</w:t>
      </w:r>
      <w:r w:rsidRPr="00BB4150">
        <w:rPr>
          <w:noProof/>
        </w:rPr>
        <w:t xml:space="preserve"> 2. doi: 10.1101/cshperspect.a002238.</w:t>
      </w:r>
    </w:p>
    <w:p w14:paraId="0C52B519" w14:textId="77777777" w:rsidR="00BB4150" w:rsidRPr="00BB4150" w:rsidRDefault="00BB4150" w:rsidP="00BB4150">
      <w:pPr>
        <w:pStyle w:val="EndNoteBibliography"/>
        <w:spacing w:after="0"/>
        <w:ind w:left="720" w:hanging="720"/>
        <w:rPr>
          <w:noProof/>
        </w:rPr>
      </w:pPr>
      <w:r w:rsidRPr="00BB4150">
        <w:rPr>
          <w:noProof/>
        </w:rPr>
        <w:t xml:space="preserve">Germot, Agnes, Herve Philippe, and Herve Le Guyader. 1997. "Evidence for loss of mitochondria in Microsporidia from a mitochondrial-type HSP70 in Nosema locustae."  </w:t>
      </w:r>
      <w:r w:rsidRPr="00BB4150">
        <w:rPr>
          <w:i/>
          <w:noProof/>
        </w:rPr>
        <w:t>Molecular and Biochemical Parasitology</w:t>
      </w:r>
      <w:r w:rsidRPr="00BB4150">
        <w:rPr>
          <w:noProof/>
        </w:rPr>
        <w:t>:10.</w:t>
      </w:r>
    </w:p>
    <w:p w14:paraId="2B254944" w14:textId="77777777" w:rsidR="00BB4150" w:rsidRPr="00BB4150" w:rsidRDefault="00BB4150" w:rsidP="00BB4150">
      <w:pPr>
        <w:pStyle w:val="EndNoteBibliography"/>
        <w:spacing w:after="0"/>
        <w:ind w:left="720" w:hanging="720"/>
        <w:rPr>
          <w:noProof/>
        </w:rPr>
      </w:pPr>
      <w:r w:rsidRPr="00BB4150">
        <w:rPr>
          <w:noProof/>
        </w:rPr>
        <w:lastRenderedPageBreak/>
        <w:t xml:space="preserve">Gill, Erin E., and Naomi M. Fast. 2006. "Assessing the microsporidia-fungi relationship: Combined phylogenetic analysis of eight genes."  </w:t>
      </w:r>
      <w:r w:rsidRPr="00BB4150">
        <w:rPr>
          <w:i/>
          <w:noProof/>
        </w:rPr>
        <w:t>Gene</w:t>
      </w:r>
      <w:r w:rsidRPr="00BB4150">
        <w:rPr>
          <w:noProof/>
        </w:rPr>
        <w:t xml:space="preserve"> 375:103-109. doi: 10.1016/j.gene.2006.02.023.</w:t>
      </w:r>
    </w:p>
    <w:p w14:paraId="4EBA0827" w14:textId="77777777" w:rsidR="00BB4150" w:rsidRPr="00BB4150" w:rsidRDefault="00BB4150" w:rsidP="00BB4150">
      <w:pPr>
        <w:pStyle w:val="EndNoteBibliography"/>
        <w:spacing w:after="0"/>
        <w:ind w:left="720" w:hanging="720"/>
        <w:rPr>
          <w:noProof/>
        </w:rPr>
      </w:pPr>
      <w:r w:rsidRPr="00BB4150">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BB4150">
        <w:rPr>
          <w:i/>
          <w:noProof/>
        </w:rPr>
        <w:t>Nucleic Acids Research</w:t>
      </w:r>
      <w:r w:rsidRPr="00BB4150">
        <w:rPr>
          <w:noProof/>
        </w:rPr>
        <w:t xml:space="preserve"> 36:3420-3435. doi: 10.1093/nar/gkn176.</w:t>
      </w:r>
    </w:p>
    <w:p w14:paraId="58C5DEAE" w14:textId="77777777" w:rsidR="00BB4150" w:rsidRPr="00BB4150" w:rsidRDefault="00BB4150" w:rsidP="00BB4150">
      <w:pPr>
        <w:pStyle w:val="EndNoteBibliography"/>
        <w:spacing w:after="0"/>
        <w:ind w:left="720" w:hanging="720"/>
        <w:rPr>
          <w:noProof/>
        </w:rPr>
      </w:pPr>
      <w:r w:rsidRPr="00BB4150">
        <w:rPr>
          <w:noProof/>
        </w:rPr>
        <w:t xml:space="preserve">Gregory, T. Ryan. 2008. "Understanding Evolutionary Trees."  </w:t>
      </w:r>
      <w:r w:rsidRPr="00BB4150">
        <w:rPr>
          <w:i/>
          <w:noProof/>
        </w:rPr>
        <w:t>Evolution: Education and Outreach</w:t>
      </w:r>
      <w:r w:rsidRPr="00BB4150">
        <w:rPr>
          <w:noProof/>
        </w:rPr>
        <w:t xml:space="preserve"> 1:121-137. doi: 10.1007/s12052-008-0035-x.</w:t>
      </w:r>
    </w:p>
    <w:p w14:paraId="6524CF09" w14:textId="77777777" w:rsidR="00BB4150" w:rsidRPr="00BB4150" w:rsidRDefault="00BB4150" w:rsidP="00BB4150">
      <w:pPr>
        <w:pStyle w:val="EndNoteBibliography"/>
        <w:spacing w:after="0"/>
        <w:ind w:left="720" w:hanging="720"/>
        <w:rPr>
          <w:noProof/>
        </w:rPr>
      </w:pPr>
      <w:r w:rsidRPr="00BB4150">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BB4150">
        <w:rPr>
          <w:i/>
          <w:noProof/>
        </w:rPr>
        <w:t>PLoS Pathogens</w:t>
      </w:r>
      <w:r w:rsidRPr="00BB4150">
        <w:rPr>
          <w:noProof/>
        </w:rPr>
        <w:t xml:space="preserve"> 10. doi: 10.1371/journal.ppat.1004547.</w:t>
      </w:r>
    </w:p>
    <w:p w14:paraId="6A0C24C8" w14:textId="77777777" w:rsidR="00BB4150" w:rsidRPr="00BB4150" w:rsidRDefault="00BB4150" w:rsidP="00BB4150">
      <w:pPr>
        <w:pStyle w:val="EndNoteBibliography"/>
        <w:spacing w:after="0"/>
        <w:ind w:left="720" w:hanging="720"/>
        <w:rPr>
          <w:noProof/>
        </w:rPr>
      </w:pPr>
      <w:r w:rsidRPr="00BB4150">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BB4150">
        <w:rPr>
          <w:i/>
          <w:noProof/>
        </w:rPr>
        <w:t>PLoS pathogens</w:t>
      </w:r>
      <w:r w:rsidRPr="00BB4150">
        <w:rPr>
          <w:noProof/>
        </w:rPr>
        <w:t xml:space="preserve"> 8:e1002979-e1002979. doi: 10.1371/journal.ppat.1002979.</w:t>
      </w:r>
    </w:p>
    <w:p w14:paraId="486A4619" w14:textId="77777777" w:rsidR="00BB4150" w:rsidRPr="00BB4150" w:rsidRDefault="00BB4150" w:rsidP="00BB4150">
      <w:pPr>
        <w:pStyle w:val="EndNoteBibliography"/>
        <w:spacing w:after="0"/>
        <w:ind w:left="720" w:hanging="720"/>
        <w:rPr>
          <w:noProof/>
        </w:rPr>
      </w:pPr>
      <w:r w:rsidRPr="00BB4150">
        <w:rPr>
          <w:noProof/>
        </w:rPr>
        <w:t xml:space="preserve">Hirt, R. P., J. M. Logsdon, B. Healy, M. W. Dorey, W. F. Doolittle, and T. M. Embley. 1999. "Microsporidia are related to Fungi: Evidence from the largest subunit of RNA polymerase II and other proteins."  </w:t>
      </w:r>
      <w:r w:rsidRPr="00BB4150">
        <w:rPr>
          <w:i/>
          <w:noProof/>
        </w:rPr>
        <w:t>Proceedings of the National Academy of Sciences</w:t>
      </w:r>
      <w:r w:rsidRPr="00BB4150">
        <w:rPr>
          <w:noProof/>
        </w:rPr>
        <w:t xml:space="preserve"> 96:580-585. doi: 10.1073/pnas.96.2.580.</w:t>
      </w:r>
    </w:p>
    <w:p w14:paraId="788C92F2" w14:textId="77777777" w:rsidR="00BB4150" w:rsidRPr="00BB4150" w:rsidRDefault="00BB4150" w:rsidP="00BB4150">
      <w:pPr>
        <w:pStyle w:val="EndNoteBibliography"/>
        <w:spacing w:after="0"/>
        <w:ind w:left="720" w:hanging="720"/>
        <w:rPr>
          <w:noProof/>
        </w:rPr>
      </w:pPr>
      <w:r w:rsidRPr="00BB4150">
        <w:rPr>
          <w:noProof/>
        </w:rPr>
        <w:t xml:space="preserve">Hirt, Robert P., Bryan Healy, Charles R. Vossbrinck, Elizabeth U. Canning, and T. Martin Embley. 1997. "A mitochondrial Hsp70 orthologue in Vairimorpha necatrix: molecular evidence that microsporidia once contained mitochondria."  </w:t>
      </w:r>
      <w:r w:rsidRPr="00BB4150">
        <w:rPr>
          <w:i/>
          <w:noProof/>
        </w:rPr>
        <w:t>Current Biology</w:t>
      </w:r>
      <w:r w:rsidRPr="00BB4150">
        <w:rPr>
          <w:noProof/>
        </w:rPr>
        <w:t xml:space="preserve"> 7:995-998. doi: 10.1016/S0960-9822(06)00420-9.</w:t>
      </w:r>
    </w:p>
    <w:p w14:paraId="2734C30E" w14:textId="77777777" w:rsidR="00BB4150" w:rsidRPr="00BB4150" w:rsidRDefault="00BB4150" w:rsidP="00BB4150">
      <w:pPr>
        <w:pStyle w:val="EndNoteBibliography"/>
        <w:spacing w:after="0"/>
        <w:ind w:left="720" w:hanging="720"/>
        <w:rPr>
          <w:noProof/>
        </w:rPr>
      </w:pPr>
      <w:r w:rsidRPr="00BB4150">
        <w:rPr>
          <w:noProof/>
        </w:rPr>
        <w:t xml:space="preserve">Hirt, Robert P., and David S. Horner. 2004. </w:t>
      </w:r>
      <w:r w:rsidRPr="00BB4150">
        <w:rPr>
          <w:i/>
          <w:noProof/>
        </w:rPr>
        <w:t>Organelles, Genomes and Eukaryote Phylogeny: An Evolutionary Synthesis in the Age of Genomics</w:t>
      </w:r>
      <w:r w:rsidRPr="00BB4150">
        <w:rPr>
          <w:noProof/>
        </w:rPr>
        <w:t>: CRC Press.</w:t>
      </w:r>
    </w:p>
    <w:p w14:paraId="1289B1A9" w14:textId="77777777" w:rsidR="00BB4150" w:rsidRPr="00BB4150" w:rsidRDefault="00BB4150" w:rsidP="00BB4150">
      <w:pPr>
        <w:pStyle w:val="EndNoteBibliography"/>
        <w:spacing w:after="0"/>
        <w:ind w:left="720" w:hanging="720"/>
        <w:rPr>
          <w:noProof/>
        </w:rPr>
      </w:pPr>
      <w:r w:rsidRPr="00BB4150">
        <w:rPr>
          <w:noProof/>
        </w:rPr>
        <w:t xml:space="preserve">Huerta-Cepas, Jaime, François Serra, and Peer Bork. 2016. "ETE 3: Reconstruction, Analysis, and Visualization of Phylogenomic Data."  </w:t>
      </w:r>
      <w:r w:rsidRPr="00BB4150">
        <w:rPr>
          <w:i/>
          <w:noProof/>
        </w:rPr>
        <w:t>Molecular Biology and Evolution</w:t>
      </w:r>
      <w:r w:rsidRPr="00BB4150">
        <w:rPr>
          <w:noProof/>
        </w:rPr>
        <w:t xml:space="preserve"> 33:1635-1638. doi: 10.1093/molbev/msw046.</w:t>
      </w:r>
    </w:p>
    <w:p w14:paraId="5FBBF882" w14:textId="77777777" w:rsidR="00BB4150" w:rsidRPr="00BB4150" w:rsidRDefault="00BB4150" w:rsidP="00BB4150">
      <w:pPr>
        <w:pStyle w:val="EndNoteBibliography"/>
        <w:spacing w:after="0"/>
        <w:ind w:left="720" w:hanging="720"/>
        <w:rPr>
          <w:noProof/>
        </w:rPr>
      </w:pPr>
      <w:r w:rsidRPr="00BB4150">
        <w:rPr>
          <w:noProof/>
        </w:rPr>
        <w:t xml:space="preserve">James, Timothy Y, Adrian Pelin, Linda Bonen, Steven Ahrendt, Divya Sain, Nicolas Corradi, and Jason E Stajich. 2013. "Shared signatures of parasitism and phylogenomics unite Cryptomycota and microsporidia."  </w:t>
      </w:r>
      <w:r w:rsidRPr="00BB4150">
        <w:rPr>
          <w:i/>
          <w:noProof/>
        </w:rPr>
        <w:t>Current biology : CB</w:t>
      </w:r>
      <w:r w:rsidRPr="00BB4150">
        <w:rPr>
          <w:noProof/>
        </w:rPr>
        <w:t xml:space="preserve"> 23:1548-53. doi: 10.1016/j.cub.2013.06.057.</w:t>
      </w:r>
    </w:p>
    <w:p w14:paraId="4FCAB22F" w14:textId="77777777" w:rsidR="00BB4150" w:rsidRPr="00BB4150" w:rsidRDefault="00BB4150" w:rsidP="00BB4150">
      <w:pPr>
        <w:pStyle w:val="EndNoteBibliography"/>
        <w:spacing w:after="0"/>
        <w:ind w:left="720" w:hanging="720"/>
        <w:rPr>
          <w:noProof/>
        </w:rPr>
      </w:pPr>
      <w:r w:rsidRPr="00BB4150">
        <w:rPr>
          <w:noProof/>
        </w:rPr>
        <w:lastRenderedPageBreak/>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BB4150">
        <w:rPr>
          <w:i/>
          <w:noProof/>
        </w:rPr>
        <w:t>Nature</w:t>
      </w:r>
      <w:r w:rsidRPr="00BB4150">
        <w:rPr>
          <w:noProof/>
        </w:rPr>
        <w:t xml:space="preserve"> 443:818-822. doi: 10.1038/nature05110.</w:t>
      </w:r>
    </w:p>
    <w:p w14:paraId="4E72DBD0" w14:textId="77777777" w:rsidR="00BB4150" w:rsidRPr="00BB4150" w:rsidRDefault="00BB4150" w:rsidP="00BB4150">
      <w:pPr>
        <w:pStyle w:val="EndNoteBibliography"/>
        <w:spacing w:after="0"/>
        <w:ind w:left="720" w:hanging="720"/>
        <w:rPr>
          <w:noProof/>
        </w:rPr>
      </w:pPr>
      <w:r w:rsidRPr="00BB4150">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BB4150">
        <w:rPr>
          <w:i/>
          <w:noProof/>
        </w:rPr>
        <w:t>Applied and Environmental Microbiology</w:t>
      </w:r>
      <w:r w:rsidRPr="00BB4150">
        <w:rPr>
          <w:noProof/>
        </w:rPr>
        <w:t xml:space="preserve"> 73:4071-4073. doi: 10.1128/AEM.00477-07.</w:t>
      </w:r>
    </w:p>
    <w:p w14:paraId="4CEFEFEE" w14:textId="77777777" w:rsidR="00BB4150" w:rsidRPr="00BB4150" w:rsidRDefault="00BB4150" w:rsidP="00BB4150">
      <w:pPr>
        <w:pStyle w:val="EndNoteBibliography"/>
        <w:spacing w:after="0"/>
        <w:ind w:left="720" w:hanging="720"/>
        <w:rPr>
          <w:noProof/>
        </w:rPr>
      </w:pPr>
      <w:r w:rsidRPr="00BB4150">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BB4150">
        <w:rPr>
          <w:i/>
          <w:noProof/>
        </w:rPr>
        <w:t>Journal of Eukaryotic Microbiology</w:t>
      </w:r>
      <w:r w:rsidRPr="00BB4150">
        <w:rPr>
          <w:noProof/>
        </w:rPr>
        <w:t xml:space="preserve"> 45:273-283. doi: 10.1111/j.1550-7408.1998.tb04536.x.</w:t>
      </w:r>
    </w:p>
    <w:p w14:paraId="66BEB983" w14:textId="77777777" w:rsidR="00BB4150" w:rsidRPr="00BB4150" w:rsidRDefault="00BB4150" w:rsidP="00BB4150">
      <w:pPr>
        <w:pStyle w:val="EndNoteBibliography"/>
        <w:spacing w:after="0"/>
        <w:ind w:left="720" w:hanging="720"/>
        <w:rPr>
          <w:noProof/>
        </w:rPr>
      </w:pPr>
      <w:r w:rsidRPr="00BB4150">
        <w:rPr>
          <w:noProof/>
        </w:rPr>
        <w:t xml:space="preserve">Jothi, Raja, Teresa M Przytycka, and L Aravind. 2007. "Discovering functional linkages and uncharacterized cellular pathways using phylogenetic profile comparisons: a comprehensive assessment."  </w:t>
      </w:r>
      <w:r w:rsidRPr="00BB4150">
        <w:rPr>
          <w:i/>
          <w:noProof/>
        </w:rPr>
        <w:t>BMC bioinformatics</w:t>
      </w:r>
      <w:r w:rsidRPr="00BB4150">
        <w:rPr>
          <w:noProof/>
        </w:rPr>
        <w:t xml:space="preserve"> 8:173-173. doi: 10.1186/1471-2105-8-173.</w:t>
      </w:r>
    </w:p>
    <w:p w14:paraId="098007E9" w14:textId="77777777" w:rsidR="00BB4150" w:rsidRPr="00BB4150" w:rsidRDefault="00BB4150" w:rsidP="00BB4150">
      <w:pPr>
        <w:pStyle w:val="EndNoteBibliography"/>
        <w:spacing w:after="0"/>
        <w:ind w:left="720" w:hanging="720"/>
        <w:rPr>
          <w:noProof/>
        </w:rPr>
      </w:pPr>
      <w:r w:rsidRPr="00BB4150">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BB4150">
        <w:rPr>
          <w:i/>
          <w:noProof/>
        </w:rPr>
        <w:t>The Journal of Biochemistry</w:t>
      </w:r>
      <w:r w:rsidRPr="00BB4150">
        <w:rPr>
          <w:noProof/>
        </w:rPr>
        <w:t xml:space="preserve"> 120:1095-1103.</w:t>
      </w:r>
    </w:p>
    <w:p w14:paraId="3F4EC9C6" w14:textId="77777777" w:rsidR="00BB4150" w:rsidRPr="00BB4150" w:rsidRDefault="00BB4150" w:rsidP="00BB4150">
      <w:pPr>
        <w:pStyle w:val="EndNoteBibliography"/>
        <w:spacing w:after="0"/>
        <w:ind w:left="720" w:hanging="720"/>
        <w:rPr>
          <w:noProof/>
        </w:rPr>
      </w:pPr>
      <w:r w:rsidRPr="00BB4150">
        <w:rPr>
          <w:noProof/>
        </w:rPr>
        <w:t xml:space="preserve">Kanehisa, M, and S Goto. 2000. "KEGG: kyoto encyclopedia of genes and genomes."  </w:t>
      </w:r>
      <w:r w:rsidRPr="00BB4150">
        <w:rPr>
          <w:i/>
          <w:noProof/>
        </w:rPr>
        <w:t>Nucleic acids research</w:t>
      </w:r>
      <w:r w:rsidRPr="00BB4150">
        <w:rPr>
          <w:noProof/>
        </w:rPr>
        <w:t xml:space="preserve"> 28:27-30.</w:t>
      </w:r>
    </w:p>
    <w:p w14:paraId="03A35587" w14:textId="77777777" w:rsidR="00BB4150" w:rsidRPr="00BB4150" w:rsidRDefault="00BB4150" w:rsidP="00BB4150">
      <w:pPr>
        <w:pStyle w:val="EndNoteBibliography"/>
        <w:spacing w:after="0"/>
        <w:ind w:left="720" w:hanging="720"/>
        <w:rPr>
          <w:noProof/>
        </w:rPr>
      </w:pPr>
      <w:r w:rsidRPr="00BB4150">
        <w:rPr>
          <w:noProof/>
        </w:rPr>
        <w:lastRenderedPageBreak/>
        <w:t xml:space="preserve">Kanehisa, Minoru, Susumu Goto, Yoko Sato, Masayuki Kawashima, Miho Furumichi, and Mao Tanabe. 2014. "Data, information, knowledge and principle: Back to metabolism in KEGG."  </w:t>
      </w:r>
      <w:r w:rsidRPr="00BB4150">
        <w:rPr>
          <w:i/>
          <w:noProof/>
        </w:rPr>
        <w:t>Nucleic Acids Research</w:t>
      </w:r>
      <w:r w:rsidRPr="00BB4150">
        <w:rPr>
          <w:noProof/>
        </w:rPr>
        <w:t xml:space="preserve"> 42. doi: 10.1093/nar/gkt1076.</w:t>
      </w:r>
    </w:p>
    <w:p w14:paraId="5C02D72D" w14:textId="77777777" w:rsidR="00BB4150" w:rsidRPr="00BB4150" w:rsidRDefault="00BB4150" w:rsidP="00BB4150">
      <w:pPr>
        <w:pStyle w:val="EndNoteBibliography"/>
        <w:spacing w:after="0"/>
        <w:ind w:left="720" w:hanging="720"/>
        <w:rPr>
          <w:noProof/>
        </w:rPr>
      </w:pPr>
      <w:r w:rsidRPr="00BB4150">
        <w:rPr>
          <w:noProof/>
        </w:rPr>
        <w:t xml:space="preserve">Kanehisa, Minoru, Yoko Sato, Masayuki Kawashima, Miho Furumichi, and Mao Tanabe. 2016. "KEGG as a reference resource for gene and protein annotation."  </w:t>
      </w:r>
      <w:r w:rsidRPr="00BB4150">
        <w:rPr>
          <w:i/>
          <w:noProof/>
        </w:rPr>
        <w:t>Nucleic Acids Research</w:t>
      </w:r>
      <w:r w:rsidRPr="00BB4150">
        <w:rPr>
          <w:noProof/>
        </w:rPr>
        <w:t xml:space="preserve"> 44:D457-D462. doi: 10.1093/nar/gkv1070.</w:t>
      </w:r>
    </w:p>
    <w:p w14:paraId="1CCA61F9" w14:textId="77777777" w:rsidR="00BB4150" w:rsidRPr="00BB4150" w:rsidRDefault="00BB4150" w:rsidP="00BB4150">
      <w:pPr>
        <w:pStyle w:val="EndNoteBibliography"/>
        <w:spacing w:after="0"/>
        <w:ind w:left="720" w:hanging="720"/>
        <w:rPr>
          <w:noProof/>
        </w:rPr>
      </w:pPr>
      <w:r w:rsidRPr="00BB4150">
        <w:rPr>
          <w:noProof/>
        </w:rPr>
        <w:t xml:space="preserve">Kanehisa, Minoru, Yoko Sato, and Kanae Morishima. 2016. "BlastKOALA and GhostKOALA: KEGG Tools for Functional Characterization of Genome and Metagenome Sequences."  </w:t>
      </w:r>
      <w:r w:rsidRPr="00BB4150">
        <w:rPr>
          <w:i/>
          <w:noProof/>
        </w:rPr>
        <w:t>Journal of Molecular Biology</w:t>
      </w:r>
      <w:r w:rsidRPr="00BB4150">
        <w:rPr>
          <w:noProof/>
        </w:rPr>
        <w:t xml:space="preserve"> 428:726-731. doi: 10.1016/j.jmb.2015.11.006.</w:t>
      </w:r>
    </w:p>
    <w:p w14:paraId="4E1513F3" w14:textId="77777777" w:rsidR="00BB4150" w:rsidRPr="00BB4150" w:rsidRDefault="00BB4150" w:rsidP="00BB4150">
      <w:pPr>
        <w:pStyle w:val="EndNoteBibliography"/>
        <w:spacing w:after="0"/>
        <w:ind w:left="720" w:hanging="720"/>
        <w:rPr>
          <w:noProof/>
        </w:rPr>
      </w:pPr>
      <w:r w:rsidRPr="00BB4150">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BB4150">
        <w:rPr>
          <w:i/>
          <w:noProof/>
        </w:rPr>
        <w:t>Nature</w:t>
      </w:r>
      <w:r w:rsidRPr="00BB4150">
        <w:rPr>
          <w:noProof/>
        </w:rPr>
        <w:t xml:space="preserve"> 414:450-453. doi: 10.1038/35106579.</w:t>
      </w:r>
    </w:p>
    <w:p w14:paraId="30F1EA7F" w14:textId="77777777" w:rsidR="00BB4150" w:rsidRPr="00BB4150" w:rsidRDefault="00BB4150" w:rsidP="00BB4150">
      <w:pPr>
        <w:pStyle w:val="EndNoteBibliography"/>
        <w:spacing w:after="0"/>
        <w:ind w:left="720" w:hanging="720"/>
        <w:rPr>
          <w:noProof/>
        </w:rPr>
      </w:pPr>
      <w:r w:rsidRPr="00BB4150">
        <w:rPr>
          <w:noProof/>
        </w:rPr>
        <w:t xml:space="preserve">Kaya, Ghosh, and Weiss Louis M. 2012. "T cell response and persistence of the microsporidia."  </w:t>
      </w:r>
      <w:r w:rsidRPr="00BB4150">
        <w:rPr>
          <w:i/>
          <w:noProof/>
        </w:rPr>
        <w:t>FEMS Microbiology Reviews</w:t>
      </w:r>
      <w:r w:rsidRPr="00BB4150">
        <w:rPr>
          <w:noProof/>
        </w:rPr>
        <w:t xml:space="preserve"> 36:748-760. doi: 10.1111/j.1574-6976.2011.00318.x.</w:t>
      </w:r>
    </w:p>
    <w:p w14:paraId="08D30A6D" w14:textId="77777777" w:rsidR="00BB4150" w:rsidRPr="00BB4150" w:rsidRDefault="00BB4150" w:rsidP="00BB4150">
      <w:pPr>
        <w:pStyle w:val="EndNoteBibliography"/>
        <w:spacing w:after="0"/>
        <w:ind w:left="720" w:hanging="720"/>
        <w:rPr>
          <w:noProof/>
        </w:rPr>
      </w:pPr>
      <w:r w:rsidRPr="00BB4150">
        <w:rPr>
          <w:noProof/>
        </w:rPr>
        <w:t xml:space="preserve">Keeling, P. J., and W. F. Doolittle. 1996. "Alpha-tubulin from early-diverging eukaryotic lineages and the evolution of the tubulin family."  </w:t>
      </w:r>
      <w:r w:rsidRPr="00BB4150">
        <w:rPr>
          <w:i/>
          <w:noProof/>
        </w:rPr>
        <w:t>Molecular Biology and Evolution</w:t>
      </w:r>
      <w:r w:rsidRPr="00BB4150">
        <w:rPr>
          <w:noProof/>
        </w:rPr>
        <w:t xml:space="preserve"> 13:1297-1305. doi: 10.1093/oxfordjournals.molbev.a025576.</w:t>
      </w:r>
    </w:p>
    <w:p w14:paraId="22C9F614" w14:textId="77777777" w:rsidR="00BB4150" w:rsidRPr="00BB4150" w:rsidRDefault="00BB4150" w:rsidP="00BB4150">
      <w:pPr>
        <w:pStyle w:val="EndNoteBibliography"/>
        <w:spacing w:after="0"/>
        <w:ind w:left="720" w:hanging="720"/>
        <w:rPr>
          <w:noProof/>
        </w:rPr>
      </w:pPr>
      <w:r w:rsidRPr="00BB4150">
        <w:rPr>
          <w:noProof/>
        </w:rPr>
        <w:t xml:space="preserve">Keeling, Patrick. 2009. "Five questions about microsporidia."  </w:t>
      </w:r>
      <w:r w:rsidRPr="00BB4150">
        <w:rPr>
          <w:i/>
          <w:noProof/>
        </w:rPr>
        <w:t>PLoS pathogens</w:t>
      </w:r>
      <w:r w:rsidRPr="00BB4150">
        <w:rPr>
          <w:noProof/>
        </w:rPr>
        <w:t xml:space="preserve"> 5:e1000489-e1000489. doi: 10.1371/journal.ppat.1000489.</w:t>
      </w:r>
    </w:p>
    <w:p w14:paraId="39A718A0" w14:textId="77777777" w:rsidR="00BB4150" w:rsidRPr="00BB4150" w:rsidRDefault="00BB4150" w:rsidP="00BB4150">
      <w:pPr>
        <w:pStyle w:val="EndNoteBibliography"/>
        <w:spacing w:after="0"/>
        <w:ind w:left="720" w:hanging="720"/>
        <w:rPr>
          <w:noProof/>
        </w:rPr>
      </w:pPr>
      <w:r w:rsidRPr="00BB4150">
        <w:rPr>
          <w:noProof/>
        </w:rPr>
        <w:t xml:space="preserve">Keeling, Patrick J. 2003. "Congruent evidence from α-tubulin and β-tubulin gene phylogenies for a zygomycete origin of microsporidia."  </w:t>
      </w:r>
      <w:r w:rsidRPr="00BB4150">
        <w:rPr>
          <w:i/>
          <w:noProof/>
        </w:rPr>
        <w:t>Fungal Genetics and Biology</w:t>
      </w:r>
      <w:r w:rsidRPr="00BB4150">
        <w:rPr>
          <w:noProof/>
        </w:rPr>
        <w:t xml:space="preserve"> 38:298-309. doi: 10.1016/S1087-1845(02)00537-6.</w:t>
      </w:r>
    </w:p>
    <w:p w14:paraId="337DE1B8" w14:textId="77777777" w:rsidR="00BB4150" w:rsidRPr="00BB4150" w:rsidRDefault="00BB4150" w:rsidP="00BB4150">
      <w:pPr>
        <w:pStyle w:val="EndNoteBibliography"/>
        <w:spacing w:after="0"/>
        <w:ind w:left="720" w:hanging="720"/>
        <w:rPr>
          <w:noProof/>
        </w:rPr>
      </w:pPr>
      <w:r w:rsidRPr="00BB4150">
        <w:rPr>
          <w:noProof/>
        </w:rPr>
        <w:t xml:space="preserve">Keeling, Patrick J, and Nicolas Corradi. 2011. "Shrink it or lose it: balancing loss of function with shrinking genomes in the microsporidia."  </w:t>
      </w:r>
      <w:r w:rsidRPr="00BB4150">
        <w:rPr>
          <w:i/>
          <w:noProof/>
        </w:rPr>
        <w:t>Virulence</w:t>
      </w:r>
      <w:r w:rsidRPr="00BB4150">
        <w:rPr>
          <w:noProof/>
        </w:rPr>
        <w:t xml:space="preserve"> 2:67-70. doi: 10.4161/viru.2.1.14606.</w:t>
      </w:r>
    </w:p>
    <w:p w14:paraId="253767CE" w14:textId="77777777" w:rsidR="00BB4150" w:rsidRPr="00BB4150" w:rsidRDefault="00BB4150" w:rsidP="00BB4150">
      <w:pPr>
        <w:pStyle w:val="EndNoteBibliography"/>
        <w:spacing w:after="0"/>
        <w:ind w:left="720" w:hanging="720"/>
        <w:rPr>
          <w:noProof/>
        </w:rPr>
      </w:pPr>
      <w:r w:rsidRPr="00BB4150">
        <w:rPr>
          <w:noProof/>
        </w:rPr>
        <w:t xml:space="preserve">Keeling, Patrick J, and Naomi M Fast. 2002. "Microsporidia: biology and evolution of highly reduced intracellular parasites."  </w:t>
      </w:r>
      <w:r w:rsidRPr="00BB4150">
        <w:rPr>
          <w:i/>
          <w:noProof/>
        </w:rPr>
        <w:t>Annual review of microbiology</w:t>
      </w:r>
      <w:r w:rsidRPr="00BB4150">
        <w:rPr>
          <w:noProof/>
        </w:rPr>
        <w:t xml:space="preserve"> 56:93-116. doi: 10.1146/annurev.micro.56.012302.160854.</w:t>
      </w:r>
    </w:p>
    <w:p w14:paraId="02D4F62E" w14:textId="77777777" w:rsidR="00BB4150" w:rsidRPr="00BB4150" w:rsidRDefault="00BB4150" w:rsidP="00BB4150">
      <w:pPr>
        <w:pStyle w:val="EndNoteBibliography"/>
        <w:spacing w:after="0"/>
        <w:ind w:left="720" w:hanging="720"/>
        <w:rPr>
          <w:noProof/>
        </w:rPr>
      </w:pPr>
      <w:r w:rsidRPr="00BB4150">
        <w:rPr>
          <w:noProof/>
        </w:rPr>
        <w:t xml:space="preserve">Keeling, Patrick J., Melissa A. Luker, and Jeffrey D. Palmer. 2000. "Evidence from beta-tubulin phylogeny that microsporidia evolved from within the fungi."  </w:t>
      </w:r>
      <w:r w:rsidRPr="00BB4150">
        <w:rPr>
          <w:i/>
          <w:noProof/>
        </w:rPr>
        <w:t>Molecular Biology and Evolution</w:t>
      </w:r>
      <w:r w:rsidRPr="00BB4150">
        <w:rPr>
          <w:noProof/>
        </w:rPr>
        <w:t xml:space="preserve"> 17:23-31. doi: 10.1093/oxfordjournals.molbev.a026235.</w:t>
      </w:r>
    </w:p>
    <w:p w14:paraId="23EFC5F2" w14:textId="77777777" w:rsidR="00BB4150" w:rsidRPr="00BB4150" w:rsidRDefault="00BB4150" w:rsidP="00BB4150">
      <w:pPr>
        <w:pStyle w:val="EndNoteBibliography"/>
        <w:spacing w:after="0"/>
        <w:ind w:left="720" w:hanging="720"/>
        <w:rPr>
          <w:noProof/>
        </w:rPr>
      </w:pPr>
      <w:r w:rsidRPr="00BB4150">
        <w:rPr>
          <w:noProof/>
        </w:rPr>
        <w:t xml:space="preserve">Kensche, Philip R, Vera van Noort, Bas E Dutilh, and Martijn A Huynen. 2008. "Practical and theoretical advances in predicting the function of a protein by its phylogenetic distribution."  </w:t>
      </w:r>
      <w:r w:rsidRPr="00BB4150">
        <w:rPr>
          <w:i/>
          <w:noProof/>
        </w:rPr>
        <w:t>Journal of the Royal Society, Interface / the Royal Society</w:t>
      </w:r>
      <w:r w:rsidRPr="00BB4150">
        <w:rPr>
          <w:noProof/>
        </w:rPr>
        <w:t xml:space="preserve"> 5:151-70. doi: 10.1098/rsif.2007.1047.</w:t>
      </w:r>
    </w:p>
    <w:p w14:paraId="673A4D75" w14:textId="77777777" w:rsidR="00BB4150" w:rsidRPr="00BB4150" w:rsidRDefault="00BB4150" w:rsidP="00BB4150">
      <w:pPr>
        <w:pStyle w:val="EndNoteBibliography"/>
        <w:spacing w:after="0"/>
        <w:ind w:left="720" w:hanging="720"/>
        <w:rPr>
          <w:noProof/>
        </w:rPr>
      </w:pPr>
      <w:r w:rsidRPr="00BB4150">
        <w:rPr>
          <w:noProof/>
        </w:rPr>
        <w:lastRenderedPageBreak/>
        <w:t xml:space="preserve">Kishino, Hirohisa, and Masami Hasegawa. 1989. "Evaluation of the maximum likelihood estimate of the evolutionary tree topologies from DNA sequence data, and the branching order in hominoidea."  </w:t>
      </w:r>
      <w:r w:rsidRPr="00BB4150">
        <w:rPr>
          <w:i/>
          <w:noProof/>
        </w:rPr>
        <w:t>Journal of Molecular Evolution</w:t>
      </w:r>
      <w:r w:rsidRPr="00BB4150">
        <w:rPr>
          <w:noProof/>
        </w:rPr>
        <w:t xml:space="preserve"> 29:170-179. doi: 10.1007/BF02100115.</w:t>
      </w:r>
    </w:p>
    <w:p w14:paraId="0499F022" w14:textId="77777777" w:rsidR="00BB4150" w:rsidRPr="00BB4150" w:rsidRDefault="00BB4150" w:rsidP="00BB4150">
      <w:pPr>
        <w:pStyle w:val="EndNoteBibliography"/>
        <w:spacing w:after="0"/>
        <w:ind w:left="720" w:hanging="720"/>
        <w:rPr>
          <w:noProof/>
        </w:rPr>
      </w:pPr>
      <w:r w:rsidRPr="00BB4150">
        <w:rPr>
          <w:noProof/>
        </w:rPr>
        <w:t xml:space="preserve">Kmmari, Suresh, Srinu Rathlavath, Devika Pillai, and Gadasu Rajesh. 2018. "Hepatopancreatic Microsporidiasis (HPM) in Shrimp Culture: A Review."  </w:t>
      </w:r>
      <w:r w:rsidRPr="00BB4150">
        <w:rPr>
          <w:i/>
          <w:noProof/>
        </w:rPr>
        <w:t>International Journal of Current Microbiology and Applied Sciences</w:t>
      </w:r>
      <w:r w:rsidRPr="00BB4150">
        <w:rPr>
          <w:noProof/>
        </w:rPr>
        <w:t xml:space="preserve"> 7:3208-3215. doi: 10.20546/ijcmas.2018.701.383.</w:t>
      </w:r>
    </w:p>
    <w:p w14:paraId="7A4B6510" w14:textId="77777777" w:rsidR="00BB4150" w:rsidRPr="00BB4150" w:rsidRDefault="00BB4150" w:rsidP="00BB4150">
      <w:pPr>
        <w:pStyle w:val="EndNoteBibliography"/>
        <w:spacing w:after="0"/>
        <w:ind w:left="720" w:hanging="720"/>
        <w:rPr>
          <w:noProof/>
        </w:rPr>
      </w:pPr>
      <w:r w:rsidRPr="00BB4150">
        <w:rPr>
          <w:noProof/>
        </w:rPr>
        <w:t xml:space="preserve">Koestler, Tina, and Ingo Ebersberger. 2011. "Zygomycetes, Microsporidia, and the Evolutionary Ancestry of Sex Determination."  </w:t>
      </w:r>
      <w:r w:rsidRPr="00BB4150">
        <w:rPr>
          <w:i/>
          <w:noProof/>
        </w:rPr>
        <w:t>Genome Biology and Evolution</w:t>
      </w:r>
      <w:r w:rsidRPr="00BB4150">
        <w:rPr>
          <w:noProof/>
        </w:rPr>
        <w:t xml:space="preserve"> 3:186-194. doi: 10.1093/gbe/evr009.</w:t>
      </w:r>
    </w:p>
    <w:p w14:paraId="33CD9381" w14:textId="77777777" w:rsidR="00BB4150" w:rsidRPr="00BB4150" w:rsidRDefault="00BB4150" w:rsidP="00BB4150">
      <w:pPr>
        <w:pStyle w:val="EndNoteBibliography"/>
        <w:spacing w:after="0"/>
        <w:ind w:left="720" w:hanging="720"/>
        <w:rPr>
          <w:noProof/>
        </w:rPr>
      </w:pPr>
      <w:r w:rsidRPr="00BB4150">
        <w:rPr>
          <w:noProof/>
        </w:rPr>
        <w:t xml:space="preserve">Koestler, Tina, Arndt von Haeseler, and Ingo Ebersberger. 2010. "FACT: functional annotation transfer between proteins with similar feature architectures."  </w:t>
      </w:r>
      <w:r w:rsidRPr="00BB4150">
        <w:rPr>
          <w:i/>
          <w:noProof/>
        </w:rPr>
        <w:t>BMC bioinformatics</w:t>
      </w:r>
      <w:r w:rsidRPr="00BB4150">
        <w:rPr>
          <w:noProof/>
        </w:rPr>
        <w:t xml:space="preserve"> 11:417-417. doi: 10.1186/1471-2105-11-417.</w:t>
      </w:r>
    </w:p>
    <w:p w14:paraId="5C372514" w14:textId="77777777" w:rsidR="00BB4150" w:rsidRPr="00BB4150" w:rsidRDefault="00BB4150" w:rsidP="00BB4150">
      <w:pPr>
        <w:pStyle w:val="EndNoteBibliography"/>
        <w:spacing w:after="0"/>
        <w:ind w:left="720" w:hanging="720"/>
        <w:rPr>
          <w:noProof/>
        </w:rPr>
      </w:pPr>
      <w:r w:rsidRPr="00BB4150">
        <w:rPr>
          <w:noProof/>
        </w:rPr>
        <w:t xml:space="preserve">Krieg, A. 1955. "Ueber Infektionskrankheiten bei Engerlingen von Melolontha spec. unter besonderer Beruecksichtigung einer Mikrosporidien-Erkrankung."  </w:t>
      </w:r>
      <w:r w:rsidRPr="00BB4150">
        <w:rPr>
          <w:i/>
          <w:noProof/>
        </w:rPr>
        <w:t>Zentr. Bakteriol. Parasitenk</w:t>
      </w:r>
      <w:r w:rsidRPr="00BB4150">
        <w:rPr>
          <w:noProof/>
        </w:rPr>
        <w:t xml:space="preserve"> 108:535-538.</w:t>
      </w:r>
    </w:p>
    <w:p w14:paraId="06176095" w14:textId="77777777" w:rsidR="00BB4150" w:rsidRPr="00BB4150" w:rsidRDefault="00BB4150" w:rsidP="00BB4150">
      <w:pPr>
        <w:pStyle w:val="EndNoteBibliography"/>
        <w:spacing w:after="0"/>
        <w:ind w:left="720" w:hanging="720"/>
        <w:rPr>
          <w:noProof/>
        </w:rPr>
      </w:pPr>
      <w:r w:rsidRPr="00BB4150">
        <w:rPr>
          <w:noProof/>
        </w:rPr>
        <w:t xml:space="preserve">Kristensen, D. M., Y. I. Wolf, A. R. Mushegian, and E. V. Koonin. 2011. "Computational methods for Gene Orthology inference."  </w:t>
      </w:r>
      <w:r w:rsidRPr="00BB4150">
        <w:rPr>
          <w:i/>
          <w:noProof/>
        </w:rPr>
        <w:t>Briefings in Bioinformatics</w:t>
      </w:r>
      <w:r w:rsidRPr="00BB4150">
        <w:rPr>
          <w:noProof/>
        </w:rPr>
        <w:t xml:space="preserve"> 12:379-391. doi: 10.1093/bib/bbr030.</w:t>
      </w:r>
    </w:p>
    <w:p w14:paraId="289D7B05" w14:textId="77777777" w:rsidR="00BB4150" w:rsidRPr="00BB4150" w:rsidRDefault="00BB4150" w:rsidP="00BB4150">
      <w:pPr>
        <w:pStyle w:val="EndNoteBibliography"/>
        <w:spacing w:after="0"/>
        <w:ind w:left="720" w:hanging="720"/>
        <w:rPr>
          <w:noProof/>
        </w:rPr>
      </w:pPr>
      <w:r w:rsidRPr="00BB4150">
        <w:rPr>
          <w:noProof/>
        </w:rPr>
        <w:t xml:space="preserve">Kück, Patrick, Christoph Mayer, Johann-Wolfgang Wägele, and Bernhard Misof. 2012. "Long Branch Effects Distort Maximum Likelihood Phylogenies in Simulations Despite Selection of the Correct Model."  </w:t>
      </w:r>
      <w:r w:rsidRPr="00BB4150">
        <w:rPr>
          <w:i/>
          <w:noProof/>
        </w:rPr>
        <w:t>PLoS ONE</w:t>
      </w:r>
      <w:r w:rsidRPr="00BB4150">
        <w:rPr>
          <w:noProof/>
        </w:rPr>
        <w:t xml:space="preserve"> 7:e36593. doi: 10.1371/journal.pone.0036593.</w:t>
      </w:r>
    </w:p>
    <w:p w14:paraId="504F53FF" w14:textId="77777777" w:rsidR="00BB4150" w:rsidRPr="00BB4150" w:rsidRDefault="00BB4150" w:rsidP="00BB4150">
      <w:pPr>
        <w:pStyle w:val="EndNoteBibliography"/>
        <w:spacing w:after="0"/>
        <w:ind w:left="720" w:hanging="720"/>
        <w:rPr>
          <w:noProof/>
        </w:rPr>
      </w:pPr>
      <w:r w:rsidRPr="00BB4150">
        <w:rPr>
          <w:noProof/>
        </w:rPr>
        <w:t xml:space="preserve">Kudo, R. R., and E. W. Daniels. 1963. "An Electron Microscope Study of the Spore of a Microsporidian, Thelohania californica*."  </w:t>
      </w:r>
      <w:r w:rsidRPr="00BB4150">
        <w:rPr>
          <w:i/>
          <w:noProof/>
        </w:rPr>
        <w:t>The Journal of Protozoology</w:t>
      </w:r>
      <w:r w:rsidRPr="00BB4150">
        <w:rPr>
          <w:noProof/>
        </w:rPr>
        <w:t xml:space="preserve"> 10:112-120. doi: 10.1111/j.1550-7408.1963.tb01645.x.</w:t>
      </w:r>
    </w:p>
    <w:p w14:paraId="25EE58B6" w14:textId="77777777" w:rsidR="00BB4150" w:rsidRPr="00BB4150" w:rsidRDefault="00BB4150" w:rsidP="00BB4150">
      <w:pPr>
        <w:pStyle w:val="EndNoteBibliography"/>
        <w:spacing w:after="0"/>
        <w:ind w:left="720" w:hanging="720"/>
        <w:rPr>
          <w:noProof/>
        </w:rPr>
      </w:pPr>
      <w:r w:rsidRPr="00BB4150">
        <w:rPr>
          <w:noProof/>
        </w:rPr>
        <w:t xml:space="preserve">Kupczok, Anne, Heiko A Schmidt, and Arndt von Haeseler. 2010. "Accuracy of phylogeny reconstruction methods combining overlapping gene data sets."  </w:t>
      </w:r>
      <w:r w:rsidRPr="00BB4150">
        <w:rPr>
          <w:i/>
          <w:noProof/>
        </w:rPr>
        <w:t>Algorithms for Molecular Biology : AMB</w:t>
      </w:r>
      <w:r w:rsidRPr="00BB4150">
        <w:rPr>
          <w:noProof/>
        </w:rPr>
        <w:t xml:space="preserve"> 5:37. doi: 10.1186/1748-7188-5-37.</w:t>
      </w:r>
    </w:p>
    <w:p w14:paraId="459FF76D" w14:textId="77777777" w:rsidR="00BB4150" w:rsidRPr="00BB4150" w:rsidRDefault="00BB4150" w:rsidP="00BB4150">
      <w:pPr>
        <w:pStyle w:val="EndNoteBibliography"/>
        <w:spacing w:after="0"/>
        <w:ind w:left="720" w:hanging="720"/>
        <w:rPr>
          <w:noProof/>
        </w:rPr>
      </w:pPr>
      <w:r w:rsidRPr="00BB4150">
        <w:rPr>
          <w:noProof/>
        </w:rPr>
        <w:t xml:space="preserve">Larkin, M. A., G. Blackshields, N. P. Brown, R. Chenna, P. A. McGettigan, H. McWilliam, F. Valentin, I. M. Wallace, A. Wilm, R. Lopez, J. D. Thompson, T. J. Gibson, and D. G. Higgins. 2007. "Clustal W and Clustal X version 2.0."  </w:t>
      </w:r>
      <w:r w:rsidRPr="00BB4150">
        <w:rPr>
          <w:i/>
          <w:noProof/>
        </w:rPr>
        <w:t>Bioinformatics</w:t>
      </w:r>
      <w:r w:rsidRPr="00BB4150">
        <w:rPr>
          <w:noProof/>
        </w:rPr>
        <w:t xml:space="preserve"> 23:2947-2948. doi: 10.1093/bioinformatics/btm404.</w:t>
      </w:r>
    </w:p>
    <w:p w14:paraId="5248D4B1" w14:textId="77777777" w:rsidR="00BB4150" w:rsidRPr="00BB4150" w:rsidRDefault="00BB4150" w:rsidP="00BB4150">
      <w:pPr>
        <w:pStyle w:val="EndNoteBibliography"/>
        <w:spacing w:after="0"/>
        <w:ind w:left="720" w:hanging="720"/>
        <w:rPr>
          <w:noProof/>
        </w:rPr>
      </w:pPr>
      <w:r w:rsidRPr="00BB4150">
        <w:rPr>
          <w:noProof/>
        </w:rPr>
        <w:t xml:space="preserve">Le, Si Quang, and Olivier Gascuel. 2008. "An improved general amino acid replacement matrix."  </w:t>
      </w:r>
      <w:r w:rsidRPr="00BB4150">
        <w:rPr>
          <w:i/>
          <w:noProof/>
        </w:rPr>
        <w:t>Molecular Biology and Evolution</w:t>
      </w:r>
      <w:r w:rsidRPr="00BB4150">
        <w:rPr>
          <w:noProof/>
        </w:rPr>
        <w:t xml:space="preserve"> 25:1307-1320. doi: 10.1093/molbev/msn067.</w:t>
      </w:r>
    </w:p>
    <w:p w14:paraId="0EC9998E" w14:textId="77777777" w:rsidR="00BB4150" w:rsidRPr="00BB4150" w:rsidRDefault="00BB4150" w:rsidP="00BB4150">
      <w:pPr>
        <w:pStyle w:val="EndNoteBibliography"/>
        <w:spacing w:after="0"/>
        <w:ind w:left="720" w:hanging="720"/>
        <w:rPr>
          <w:noProof/>
        </w:rPr>
      </w:pPr>
      <w:r w:rsidRPr="00BB4150">
        <w:rPr>
          <w:noProof/>
        </w:rPr>
        <w:t xml:space="preserve">Lee, John Hwa. 2008. "Molecular Detection of Enterocytozoon bieneusi and Identification of a Potentially Human-Pathogenic Genotype in Milk."  </w:t>
      </w:r>
      <w:r w:rsidRPr="00BB4150">
        <w:rPr>
          <w:i/>
          <w:noProof/>
        </w:rPr>
        <w:lastRenderedPageBreak/>
        <w:t>Applied and Environmental Microbiology</w:t>
      </w:r>
      <w:r w:rsidRPr="00BB4150">
        <w:rPr>
          <w:noProof/>
        </w:rPr>
        <w:t xml:space="preserve"> 74:1664-1666. doi: 10.1128/AEM.02110-07.</w:t>
      </w:r>
    </w:p>
    <w:p w14:paraId="3B96CE6B" w14:textId="77777777" w:rsidR="00BB4150" w:rsidRPr="00BB4150" w:rsidRDefault="00BB4150" w:rsidP="00BB4150">
      <w:pPr>
        <w:pStyle w:val="EndNoteBibliography"/>
        <w:spacing w:after="0"/>
        <w:ind w:left="720" w:hanging="720"/>
        <w:rPr>
          <w:noProof/>
        </w:rPr>
      </w:pPr>
      <w:r w:rsidRPr="00BB4150">
        <w:rPr>
          <w:noProof/>
        </w:rPr>
        <w:t xml:space="preserve">Lee, Soo Chan, Nicolas Corradi, Edmond J. Byrnes, Santiago Torres-Martinez, Fred S. Dietrich, Patrick J. Keeling, and Joseph Heitman. 2008. "Microsporidia evolved from ancestral sexual fungi."  </w:t>
      </w:r>
      <w:r w:rsidRPr="00BB4150">
        <w:rPr>
          <w:i/>
          <w:noProof/>
        </w:rPr>
        <w:t>Current biology : CB</w:t>
      </w:r>
      <w:r w:rsidRPr="00BB4150">
        <w:rPr>
          <w:noProof/>
        </w:rPr>
        <w:t xml:space="preserve"> 18:1675-1679. doi: 10.1016/j.cub.2008.09.030.</w:t>
      </w:r>
    </w:p>
    <w:p w14:paraId="0C011A36" w14:textId="77777777" w:rsidR="00BB4150" w:rsidRPr="00BB4150" w:rsidRDefault="00BB4150" w:rsidP="00BB4150">
      <w:pPr>
        <w:pStyle w:val="EndNoteBibliography"/>
        <w:spacing w:after="0"/>
        <w:ind w:left="720" w:hanging="720"/>
        <w:rPr>
          <w:noProof/>
        </w:rPr>
      </w:pPr>
      <w:r w:rsidRPr="00BB4150">
        <w:rPr>
          <w:noProof/>
        </w:rPr>
        <w:t xml:space="preserve">Letunic, Ivica, Tobias Doerks, and Peer Bork. 2012. "SMART 7: Recent updates to the protein domain annotation resource."  </w:t>
      </w:r>
      <w:r w:rsidRPr="00BB4150">
        <w:rPr>
          <w:i/>
          <w:noProof/>
        </w:rPr>
        <w:t>Nucleic Acids Research</w:t>
      </w:r>
      <w:r w:rsidRPr="00BB4150">
        <w:rPr>
          <w:noProof/>
        </w:rPr>
        <w:t xml:space="preserve"> 40. doi: 10.1093/nar/gkr931.</w:t>
      </w:r>
    </w:p>
    <w:p w14:paraId="13B16442" w14:textId="77777777" w:rsidR="00BB4150" w:rsidRPr="00BB4150" w:rsidRDefault="00BB4150" w:rsidP="00BB4150">
      <w:pPr>
        <w:pStyle w:val="EndNoteBibliography"/>
        <w:spacing w:after="0"/>
        <w:ind w:left="720" w:hanging="720"/>
        <w:rPr>
          <w:noProof/>
        </w:rPr>
      </w:pPr>
      <w:r w:rsidRPr="00BB4150">
        <w:rPr>
          <w:noProof/>
        </w:rPr>
        <w:t xml:space="preserve">Li, Li, Christian J Stoeckert, and David S Roos. 2003. "OrthoMCL: identification of ortholog groups for eukaryotic genomes."  </w:t>
      </w:r>
      <w:r w:rsidRPr="00BB4150">
        <w:rPr>
          <w:i/>
          <w:noProof/>
        </w:rPr>
        <w:t>Genome research</w:t>
      </w:r>
      <w:r w:rsidRPr="00BB4150">
        <w:rPr>
          <w:noProof/>
        </w:rPr>
        <w:t xml:space="preserve"> 13:2178-89. doi: 10.1101/gr.1224503.</w:t>
      </w:r>
    </w:p>
    <w:p w14:paraId="27D6EF8F" w14:textId="77777777" w:rsidR="00BB4150" w:rsidRPr="00BB4150" w:rsidRDefault="00BB4150" w:rsidP="00BB4150">
      <w:pPr>
        <w:pStyle w:val="EndNoteBibliography"/>
        <w:spacing w:after="0"/>
        <w:ind w:left="720" w:hanging="720"/>
        <w:rPr>
          <w:noProof/>
        </w:rPr>
      </w:pPr>
      <w:r w:rsidRPr="00BB4150">
        <w:rPr>
          <w:noProof/>
        </w:rPr>
        <w:t xml:space="preserve">Li, Teng, Jimeng Hua, April M Wright, Ying Cui, Qiang Xie, Wenjun Bu, and David M Hillis. 2014. "Long-branch attraction and the phylogeny of true water bugs (Hemiptera: Nepomorpha) as estimated from mitochondrial genomes."  </w:t>
      </w:r>
      <w:r w:rsidRPr="00BB4150">
        <w:rPr>
          <w:i/>
          <w:noProof/>
        </w:rPr>
        <w:t>BMC Evolutionary Biology</w:t>
      </w:r>
      <w:r w:rsidRPr="00BB4150">
        <w:rPr>
          <w:noProof/>
        </w:rPr>
        <w:t xml:space="preserve"> 14:99. doi: 10.1186/1471-2148-14-99.</w:t>
      </w:r>
    </w:p>
    <w:p w14:paraId="002AC5A0" w14:textId="77777777" w:rsidR="00BB4150" w:rsidRPr="00BB4150" w:rsidRDefault="00BB4150" w:rsidP="00BB4150">
      <w:pPr>
        <w:pStyle w:val="EndNoteBibliography"/>
        <w:spacing w:after="0"/>
        <w:ind w:left="720" w:hanging="720"/>
        <w:rPr>
          <w:noProof/>
        </w:rPr>
      </w:pPr>
      <w:r w:rsidRPr="00BB4150">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BB4150">
        <w:rPr>
          <w:i/>
          <w:noProof/>
        </w:rPr>
        <w:t>PLoS ONE</w:t>
      </w:r>
      <w:r w:rsidRPr="00BB4150">
        <w:rPr>
          <w:noProof/>
        </w:rPr>
        <w:t xml:space="preserve"> 9:e97623. doi: 10.1371/journal.pone.0097623.</w:t>
      </w:r>
    </w:p>
    <w:p w14:paraId="42C154C4" w14:textId="77777777" w:rsidR="00BB4150" w:rsidRPr="00BB4150" w:rsidRDefault="00BB4150" w:rsidP="00BB4150">
      <w:pPr>
        <w:pStyle w:val="EndNoteBibliography"/>
        <w:spacing w:after="0"/>
        <w:ind w:left="720" w:hanging="720"/>
        <w:rPr>
          <w:noProof/>
        </w:rPr>
      </w:pPr>
      <w:r w:rsidRPr="00BB4150">
        <w:rPr>
          <w:noProof/>
        </w:rPr>
        <w:t xml:space="preserve">Li, Yang, Sarah E. Calvo, Roee Gutman, Jun S. Liu, and Vamsi K. Mootha. 2014. "Expansion of Biological Pathways Based on Evolutionary Inference."  </w:t>
      </w:r>
      <w:r w:rsidRPr="00BB4150">
        <w:rPr>
          <w:i/>
          <w:noProof/>
        </w:rPr>
        <w:t>Cell</w:t>
      </w:r>
      <w:r w:rsidRPr="00BB4150">
        <w:rPr>
          <w:noProof/>
        </w:rPr>
        <w:t xml:space="preserve"> 158:213-225. doi: 10.1016/j.cell.2014.05.034.</w:t>
      </w:r>
    </w:p>
    <w:p w14:paraId="6EAFA8FD" w14:textId="77777777" w:rsidR="00BB4150" w:rsidRPr="00BB4150" w:rsidRDefault="00BB4150" w:rsidP="00BB4150">
      <w:pPr>
        <w:pStyle w:val="EndNoteBibliography"/>
        <w:spacing w:after="0"/>
        <w:ind w:left="720" w:hanging="720"/>
        <w:rPr>
          <w:noProof/>
        </w:rPr>
      </w:pPr>
      <w:r w:rsidRPr="00BB4150">
        <w:rPr>
          <w:noProof/>
        </w:rPr>
        <w:t xml:space="preserve">Loewenstein, Yaniv, Domenico Raimondo, Oliver C Redfern, James Watson, Dmitrij Frishman, Michal Linial, Christine Orengo, Janet Thornton, and Anna Tramontano. 2009. "Protein function annotation by homology-based inference."  </w:t>
      </w:r>
      <w:r w:rsidRPr="00BB4150">
        <w:rPr>
          <w:i/>
          <w:noProof/>
        </w:rPr>
        <w:t>Genome Biology</w:t>
      </w:r>
      <w:r w:rsidRPr="00BB4150">
        <w:rPr>
          <w:noProof/>
        </w:rPr>
        <w:t xml:space="preserve"> 10:207. doi: 10.1186/gb-2009-10-2-207.</w:t>
      </w:r>
    </w:p>
    <w:p w14:paraId="696C6AA5" w14:textId="77777777" w:rsidR="00BB4150" w:rsidRPr="00BB4150" w:rsidRDefault="00BB4150" w:rsidP="00BB4150">
      <w:pPr>
        <w:pStyle w:val="EndNoteBibliography"/>
        <w:spacing w:after="0"/>
        <w:ind w:left="720" w:hanging="720"/>
        <w:rPr>
          <w:noProof/>
        </w:rPr>
      </w:pPr>
      <w:r w:rsidRPr="00BB4150">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BB4150">
        <w:rPr>
          <w:i/>
          <w:noProof/>
        </w:rPr>
        <w:t>Clinical Infectious Diseases</w:t>
      </w:r>
      <w:r w:rsidRPr="00BB4150">
        <w:rPr>
          <w:noProof/>
        </w:rPr>
        <w:t xml:space="preserve"> 34:918-921. doi: 10.1086/339205.</w:t>
      </w:r>
    </w:p>
    <w:p w14:paraId="241AF1E2" w14:textId="77777777" w:rsidR="00BB4150" w:rsidRPr="00BB4150" w:rsidRDefault="00BB4150" w:rsidP="00BB4150">
      <w:pPr>
        <w:pStyle w:val="EndNoteBibliography"/>
        <w:spacing w:after="0"/>
        <w:ind w:left="720" w:hanging="720"/>
        <w:rPr>
          <w:noProof/>
        </w:rPr>
      </w:pPr>
      <w:r w:rsidRPr="00BB4150">
        <w:rPr>
          <w:noProof/>
        </w:rPr>
        <w:t xml:space="preserve">Luallen, Robert J, Aaron W Reinke, Linda Tong, Michael R Botts, Marie-Anne Félix, and Emily R Troemel. 2016. "Discovery of a Natural Microsporidian Pathogen with a Broad Tissue Tropism in Caenorhabditis elegans."  </w:t>
      </w:r>
      <w:r w:rsidRPr="00BB4150">
        <w:rPr>
          <w:i/>
          <w:noProof/>
        </w:rPr>
        <w:t>PLOS Pathogens</w:t>
      </w:r>
      <w:r w:rsidRPr="00BB4150">
        <w:rPr>
          <w:noProof/>
        </w:rPr>
        <w:t>:28.</w:t>
      </w:r>
    </w:p>
    <w:p w14:paraId="6202E5A5" w14:textId="77777777" w:rsidR="00BB4150" w:rsidRPr="00BB4150" w:rsidRDefault="00BB4150" w:rsidP="00BB4150">
      <w:pPr>
        <w:pStyle w:val="EndNoteBibliography"/>
        <w:spacing w:after="0"/>
        <w:ind w:left="720" w:hanging="720"/>
        <w:rPr>
          <w:noProof/>
        </w:rPr>
      </w:pPr>
      <w:r w:rsidRPr="00BB4150">
        <w:rPr>
          <w:noProof/>
        </w:rPr>
        <w:t xml:space="preserve">Madera, Martin, and Julian Gough. 2002. "A comparison of profile hidden Markov model procedures for remote homology detection."  </w:t>
      </w:r>
      <w:r w:rsidRPr="00BB4150">
        <w:rPr>
          <w:i/>
          <w:noProof/>
        </w:rPr>
        <w:t>Nucleic Acids Research</w:t>
      </w:r>
      <w:r w:rsidRPr="00BB4150">
        <w:rPr>
          <w:noProof/>
        </w:rPr>
        <w:t xml:space="preserve"> 30:4321-4328.</w:t>
      </w:r>
    </w:p>
    <w:p w14:paraId="3CFC9793" w14:textId="77777777" w:rsidR="00BB4150" w:rsidRPr="00BB4150" w:rsidRDefault="00BB4150" w:rsidP="00BB4150">
      <w:pPr>
        <w:pStyle w:val="EndNoteBibliography"/>
        <w:spacing w:after="0"/>
        <w:ind w:left="720" w:hanging="720"/>
        <w:rPr>
          <w:noProof/>
        </w:rPr>
      </w:pPr>
      <w:r w:rsidRPr="00BB4150">
        <w:rPr>
          <w:noProof/>
        </w:rPr>
        <w:t xml:space="preserve">Mann, H. B., and D. R. Whitney. 1947. "On a Test of Whether one of Two Random Variables is Stochastically Larger than the Other."  </w:t>
      </w:r>
      <w:r w:rsidRPr="00BB4150">
        <w:rPr>
          <w:i/>
          <w:noProof/>
        </w:rPr>
        <w:t>The Annals of Mathematical Statistics</w:t>
      </w:r>
      <w:r w:rsidRPr="00BB4150">
        <w:rPr>
          <w:noProof/>
        </w:rPr>
        <w:t xml:space="preserve"> 18:50-60.</w:t>
      </w:r>
    </w:p>
    <w:p w14:paraId="2999A34F" w14:textId="77777777" w:rsidR="00BB4150" w:rsidRPr="00BB4150" w:rsidRDefault="00BB4150" w:rsidP="00BB4150">
      <w:pPr>
        <w:pStyle w:val="EndNoteBibliography"/>
        <w:spacing w:after="0"/>
        <w:ind w:left="720" w:hanging="720"/>
        <w:rPr>
          <w:noProof/>
        </w:rPr>
      </w:pPr>
      <w:r w:rsidRPr="00BB4150">
        <w:rPr>
          <w:noProof/>
        </w:rPr>
        <w:lastRenderedPageBreak/>
        <w:t xml:space="preserve">Mathis, Alexander, Rainer Weber, and Peter Deplazes. 2005. "Zoonotic Potential of the Microsporidia."  </w:t>
      </w:r>
      <w:r w:rsidRPr="00BB4150">
        <w:rPr>
          <w:i/>
          <w:noProof/>
        </w:rPr>
        <w:t>Clinical Microbiology Reviews</w:t>
      </w:r>
      <w:r w:rsidRPr="00BB4150">
        <w:rPr>
          <w:noProof/>
        </w:rPr>
        <w:t xml:space="preserve"> 18:423-445. doi: 10.1128/CMR.18.3.423-445.2005.</w:t>
      </w:r>
    </w:p>
    <w:p w14:paraId="548012B0" w14:textId="77777777" w:rsidR="00BB4150" w:rsidRPr="00BB4150" w:rsidRDefault="00BB4150" w:rsidP="00BB4150">
      <w:pPr>
        <w:pStyle w:val="EndNoteBibliography"/>
        <w:spacing w:after="0"/>
        <w:ind w:left="720" w:hanging="720"/>
        <w:rPr>
          <w:noProof/>
        </w:rPr>
      </w:pPr>
      <w:r w:rsidRPr="00BB4150">
        <w:rPr>
          <w:noProof/>
        </w:rPr>
        <w:t>Matos, Olga, Maria Luisa Lobo, and Lihua Xiao. 2012. "Epidemiology of Enterocytozoon bieneusi Infection in Humans." [Research article], Last Modified 2012.</w:t>
      </w:r>
    </w:p>
    <w:p w14:paraId="728FDC6D" w14:textId="77777777" w:rsidR="00BB4150" w:rsidRPr="00BB4150" w:rsidRDefault="00BB4150" w:rsidP="00BB4150">
      <w:pPr>
        <w:pStyle w:val="EndNoteBibliography"/>
        <w:spacing w:after="0"/>
        <w:ind w:left="720" w:hanging="720"/>
        <w:rPr>
          <w:noProof/>
        </w:rPr>
      </w:pPr>
      <w:r w:rsidRPr="00BB4150">
        <w:rPr>
          <w:noProof/>
        </w:rPr>
        <w:t xml:space="preserve">McLaughlin, David J., David S. Hibbett, François Lutzoni, Joseph W. Spatafora, and Rytas Vilgalys. 2009. "The search for the fungal tree of life."  </w:t>
      </w:r>
      <w:r w:rsidRPr="00BB4150">
        <w:rPr>
          <w:i/>
          <w:noProof/>
        </w:rPr>
        <w:t>Trends in Microbiology</w:t>
      </w:r>
      <w:r w:rsidRPr="00BB4150">
        <w:rPr>
          <w:noProof/>
        </w:rPr>
        <w:t xml:space="preserve"> 17:488-497. doi: 10.1016/j.tim.2009.08.001.</w:t>
      </w:r>
    </w:p>
    <w:p w14:paraId="53F15D21" w14:textId="77777777" w:rsidR="00BB4150" w:rsidRPr="00BB4150" w:rsidRDefault="00BB4150" w:rsidP="00BB4150">
      <w:pPr>
        <w:pStyle w:val="EndNoteBibliography"/>
        <w:spacing w:after="0"/>
        <w:ind w:left="720" w:hanging="720"/>
        <w:rPr>
          <w:noProof/>
        </w:rPr>
      </w:pPr>
      <w:r w:rsidRPr="00BB4150">
        <w:rPr>
          <w:noProof/>
        </w:rPr>
        <w:t xml:space="preserve">Méténier, Guy, and Christian P. Vivarès. 2001. "Molecular characteristics and physiology of microsporidia."  </w:t>
      </w:r>
      <w:r w:rsidRPr="00BB4150">
        <w:rPr>
          <w:i/>
          <w:noProof/>
        </w:rPr>
        <w:t>Microbes and Infection</w:t>
      </w:r>
      <w:r w:rsidRPr="00BB4150">
        <w:rPr>
          <w:noProof/>
        </w:rPr>
        <w:t xml:space="preserve"> 3:407-415. doi: 10.1016/S1286-4579(01)01398-3.</w:t>
      </w:r>
    </w:p>
    <w:p w14:paraId="15D2EDF2" w14:textId="77777777" w:rsidR="00BB4150" w:rsidRPr="00BB4150" w:rsidRDefault="00BB4150" w:rsidP="00BB4150">
      <w:pPr>
        <w:pStyle w:val="EndNoteBibliography"/>
        <w:spacing w:after="0"/>
        <w:ind w:left="720" w:hanging="720"/>
        <w:rPr>
          <w:noProof/>
        </w:rPr>
      </w:pPr>
      <w:r w:rsidRPr="00BB4150">
        <w:rPr>
          <w:noProof/>
        </w:rPr>
        <w:t xml:space="preserve">Moore, A. D., A. Held, N. Terrapon, J. Weiner, and E. Bornberg-Bauer. 2014. "DoMosaics: software for domain arrangement visualization and domain-centric analysis of proteins."  </w:t>
      </w:r>
      <w:r w:rsidRPr="00BB4150">
        <w:rPr>
          <w:i/>
          <w:noProof/>
        </w:rPr>
        <w:t>Bioinformatics</w:t>
      </w:r>
      <w:r w:rsidRPr="00BB4150">
        <w:rPr>
          <w:noProof/>
        </w:rPr>
        <w:t xml:space="preserve"> 30:282-283. doi: 10.1093/bioinformatics/btt640.</w:t>
      </w:r>
    </w:p>
    <w:p w14:paraId="49803173" w14:textId="77777777" w:rsidR="00BB4150" w:rsidRPr="00BB4150" w:rsidRDefault="00BB4150" w:rsidP="00BB4150">
      <w:pPr>
        <w:pStyle w:val="EndNoteBibliography"/>
        <w:spacing w:after="0"/>
        <w:ind w:left="720" w:hanging="720"/>
        <w:rPr>
          <w:noProof/>
        </w:rPr>
      </w:pPr>
      <w:r w:rsidRPr="00BB4150">
        <w:rPr>
          <w:noProof/>
        </w:rPr>
        <w:t xml:space="preserve">Moreira, David, and Purificación López-García. 2007. "The Last Common Ancestor of Modern Cells." In </w:t>
      </w:r>
      <w:r w:rsidRPr="00BB4150">
        <w:rPr>
          <w:i/>
          <w:noProof/>
        </w:rPr>
        <w:t>Lectures in Astrobiology</w:t>
      </w:r>
      <w:r w:rsidRPr="00BB4150">
        <w:rPr>
          <w:noProof/>
        </w:rPr>
        <w:t>, edited by Muriel Gargaud, Hervé Martin and Philippe Claeys, 305-317. Berlin, Heidelberg: Springer Berlin Heidelberg.</w:t>
      </w:r>
    </w:p>
    <w:p w14:paraId="1605F015" w14:textId="77777777" w:rsidR="00BB4150" w:rsidRPr="00BB4150" w:rsidRDefault="00BB4150" w:rsidP="00BB4150">
      <w:pPr>
        <w:pStyle w:val="EndNoteBibliography"/>
        <w:spacing w:after="0"/>
        <w:ind w:left="720" w:hanging="720"/>
        <w:rPr>
          <w:noProof/>
        </w:rPr>
      </w:pPr>
      <w:r w:rsidRPr="00BB4150">
        <w:rPr>
          <w:noProof/>
        </w:rPr>
        <w:t xml:space="preserve">Moriya, Yuki, Masumi Itoh, Shujiro Okuda, Akiyasu C Yoshizawa, and Minoru Kanehisa. 2007. "KAAS: an automatic genome annotation and pathway reconstruction server."  </w:t>
      </w:r>
      <w:r w:rsidRPr="00BB4150">
        <w:rPr>
          <w:i/>
          <w:noProof/>
        </w:rPr>
        <w:t>Nucleic acids research</w:t>
      </w:r>
      <w:r w:rsidRPr="00BB4150">
        <w:rPr>
          <w:noProof/>
        </w:rPr>
        <w:t xml:space="preserve"> 35:W182-5. doi: 10.1093/nar/gkm321.</w:t>
      </w:r>
    </w:p>
    <w:p w14:paraId="511020E5" w14:textId="77777777" w:rsidR="00BB4150" w:rsidRPr="00BB4150" w:rsidRDefault="00BB4150" w:rsidP="00BB4150">
      <w:pPr>
        <w:pStyle w:val="EndNoteBibliography"/>
        <w:spacing w:after="0"/>
        <w:ind w:left="720" w:hanging="720"/>
        <w:rPr>
          <w:noProof/>
        </w:rPr>
      </w:pPr>
      <w:r w:rsidRPr="00BB4150">
        <w:rPr>
          <w:noProof/>
        </w:rPr>
        <w:t xml:space="preserve">Mungthin, Mathirut, Ravis Suwannasaeng, Tawee Naaglor, Wirote Areekul, and Saovanee Leelayoova. 2001. "Asymptomatic intestinal microsporidiosis in Thai orphans and child-care workers."  </w:t>
      </w:r>
      <w:r w:rsidRPr="00BB4150">
        <w:rPr>
          <w:i/>
          <w:noProof/>
        </w:rPr>
        <w:t>Transactions of the Royal Society of Tropical Medicine and Hygiene</w:t>
      </w:r>
      <w:r w:rsidRPr="00BB4150">
        <w:rPr>
          <w:noProof/>
        </w:rPr>
        <w:t xml:space="preserve"> 95:304-306. doi: 10.1016/S0035-9203(01)90243-3.</w:t>
      </w:r>
    </w:p>
    <w:p w14:paraId="2E1A5AB1" w14:textId="77777777" w:rsidR="00BB4150" w:rsidRPr="00BB4150" w:rsidRDefault="00BB4150" w:rsidP="00BB4150">
      <w:pPr>
        <w:pStyle w:val="EndNoteBibliography"/>
        <w:spacing w:after="0"/>
        <w:ind w:left="720" w:hanging="720"/>
        <w:rPr>
          <w:noProof/>
        </w:rPr>
      </w:pPr>
      <w:r w:rsidRPr="00BB4150">
        <w:rPr>
          <w:noProof/>
        </w:rPr>
        <w:t xml:space="preserve">Naegeli, K. 1857. "Über die neue Krankheit der Seidenraupe und verwandte Organismen." </w:t>
      </w:r>
      <w:r w:rsidRPr="00BB4150">
        <w:rPr>
          <w:i/>
          <w:noProof/>
        </w:rPr>
        <w:t>Botanische Zeitung</w:t>
      </w:r>
      <w:r w:rsidRPr="00BB4150">
        <w:rPr>
          <w:noProof/>
        </w:rPr>
        <w:t>, 1857, 760-761. Accessed 2018-03-25 20:33:39.</w:t>
      </w:r>
    </w:p>
    <w:p w14:paraId="3FE80213" w14:textId="77777777" w:rsidR="00BB4150" w:rsidRPr="00BB4150" w:rsidRDefault="00BB4150" w:rsidP="00BB4150">
      <w:pPr>
        <w:pStyle w:val="EndNoteBibliography"/>
        <w:spacing w:after="0"/>
        <w:ind w:left="720" w:hanging="720"/>
        <w:rPr>
          <w:noProof/>
        </w:rPr>
      </w:pPr>
      <w:r w:rsidRPr="00BB4150">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BB4150">
        <w:rPr>
          <w:i/>
          <w:noProof/>
        </w:rPr>
        <w:t>Genome biology and evolution</w:t>
      </w:r>
      <w:r w:rsidRPr="00BB4150">
        <w:rPr>
          <w:noProof/>
        </w:rPr>
        <w:t xml:space="preserve"> 5:2285-303. doi: 10.1093/gbe/evt184.</w:t>
      </w:r>
    </w:p>
    <w:p w14:paraId="4BA30DB0" w14:textId="77777777" w:rsidR="00BB4150" w:rsidRPr="00BB4150" w:rsidRDefault="00BB4150" w:rsidP="00BB4150">
      <w:pPr>
        <w:pStyle w:val="EndNoteBibliography"/>
        <w:spacing w:after="0"/>
        <w:ind w:left="720" w:hanging="720"/>
        <w:rPr>
          <w:noProof/>
        </w:rPr>
      </w:pPr>
      <w:r w:rsidRPr="00BB4150">
        <w:rPr>
          <w:noProof/>
        </w:rPr>
        <w:t xml:space="preserve">Neumann, Peter, and Norman L Carreck. 2010. "Honey bee colony losses."  </w:t>
      </w:r>
      <w:r w:rsidRPr="00BB4150">
        <w:rPr>
          <w:i/>
          <w:noProof/>
        </w:rPr>
        <w:t>Journal of Apicultural Research</w:t>
      </w:r>
      <w:r w:rsidRPr="00BB4150">
        <w:rPr>
          <w:noProof/>
        </w:rPr>
        <w:t xml:space="preserve"> 49:1-6. doi: 10.3896/IBRA.1.49.1.01.</w:t>
      </w:r>
    </w:p>
    <w:p w14:paraId="0574C949" w14:textId="77777777" w:rsidR="00BB4150" w:rsidRPr="00BB4150" w:rsidRDefault="00BB4150" w:rsidP="00BB4150">
      <w:pPr>
        <w:pStyle w:val="EndNoteBibliography"/>
        <w:spacing w:after="0"/>
        <w:ind w:left="720" w:hanging="720"/>
        <w:rPr>
          <w:noProof/>
        </w:rPr>
      </w:pPr>
      <w:r w:rsidRPr="00BB4150">
        <w:rPr>
          <w:noProof/>
        </w:rPr>
        <w:t xml:space="preserve">Noether, Gottfried E. 1987. "Sample Size Determination for Some Common Nonparametric Tests."  </w:t>
      </w:r>
      <w:r w:rsidRPr="00BB4150">
        <w:rPr>
          <w:i/>
          <w:noProof/>
        </w:rPr>
        <w:t>Journal of the American Statistical Association</w:t>
      </w:r>
      <w:r w:rsidRPr="00BB4150">
        <w:rPr>
          <w:noProof/>
        </w:rPr>
        <w:t xml:space="preserve"> 82:645-647. doi: 10.2307/2289477.</w:t>
      </w:r>
    </w:p>
    <w:p w14:paraId="475D1AE7" w14:textId="77777777" w:rsidR="00BB4150" w:rsidRPr="00BB4150" w:rsidRDefault="00BB4150" w:rsidP="00BB4150">
      <w:pPr>
        <w:pStyle w:val="EndNoteBibliography"/>
        <w:spacing w:after="0"/>
        <w:ind w:left="720" w:hanging="720"/>
        <w:rPr>
          <w:noProof/>
        </w:rPr>
      </w:pPr>
      <w:r w:rsidRPr="00BB4150">
        <w:rPr>
          <w:noProof/>
        </w:rPr>
        <w:lastRenderedPageBreak/>
        <w:t xml:space="preserve">Nordberg, Henrik, Michael Cantor, Serge Dusheyko, Susan Hua, Alexander Poliakov, Igor Shabalov, Tatyana Smirnova, Igor V. Grigoriev, and Inna Dubchak. 2014. "The genome portal of the Department of Energy Joint Genome Institute: 2014 updates."  </w:t>
      </w:r>
      <w:r w:rsidRPr="00BB4150">
        <w:rPr>
          <w:i/>
          <w:noProof/>
        </w:rPr>
        <w:t>Nucleic Acids Research</w:t>
      </w:r>
      <w:r w:rsidRPr="00BB4150">
        <w:rPr>
          <w:noProof/>
        </w:rPr>
        <w:t xml:space="preserve"> 42:D26-D31. doi: 10.1093/nar/gkt1069.</w:t>
      </w:r>
    </w:p>
    <w:p w14:paraId="706F5288" w14:textId="77777777" w:rsidR="00BB4150" w:rsidRPr="00BB4150" w:rsidRDefault="00BB4150" w:rsidP="00BB4150">
      <w:pPr>
        <w:pStyle w:val="EndNoteBibliography"/>
        <w:spacing w:after="0"/>
        <w:ind w:left="720" w:hanging="720"/>
        <w:rPr>
          <w:noProof/>
        </w:rPr>
      </w:pPr>
      <w:r w:rsidRPr="00BB4150">
        <w:rPr>
          <w:noProof/>
        </w:rPr>
        <w:t xml:space="preserve">O'Brien, Kevin P, Maido Remm, and Erik L L Sonnhammer. 2005. "Inparanoid: a comprehensive database of eukaryotic orthologs."  </w:t>
      </w:r>
      <w:r w:rsidRPr="00BB4150">
        <w:rPr>
          <w:i/>
          <w:noProof/>
        </w:rPr>
        <w:t>Nucleic acids research</w:t>
      </w:r>
      <w:r w:rsidRPr="00BB4150">
        <w:rPr>
          <w:noProof/>
        </w:rPr>
        <w:t xml:space="preserve"> 33:D476-80. doi: 10.1093/nar/gki107.</w:t>
      </w:r>
    </w:p>
    <w:p w14:paraId="105C68D5" w14:textId="77777777" w:rsidR="00BB4150" w:rsidRPr="00BB4150" w:rsidRDefault="00BB4150" w:rsidP="00BB4150">
      <w:pPr>
        <w:pStyle w:val="EndNoteBibliography"/>
        <w:spacing w:after="0"/>
        <w:ind w:left="720" w:hanging="720"/>
        <w:rPr>
          <w:noProof/>
        </w:rPr>
      </w:pPr>
      <w:r w:rsidRPr="00BB4150">
        <w:rPr>
          <w:noProof/>
        </w:rPr>
        <w:t xml:space="preserve">Paracer, Surindar, and Vernon Ahmadjian. 2000. </w:t>
      </w:r>
      <w:r w:rsidRPr="00BB4150">
        <w:rPr>
          <w:i/>
          <w:noProof/>
        </w:rPr>
        <w:t>Symbiosis: An Introduction to Biological Associations</w:t>
      </w:r>
      <w:r w:rsidRPr="00BB4150">
        <w:rPr>
          <w:noProof/>
        </w:rPr>
        <w:t>: Oxford University Press.</w:t>
      </w:r>
    </w:p>
    <w:p w14:paraId="1A991514" w14:textId="77777777" w:rsidR="00BB4150" w:rsidRPr="00BB4150" w:rsidRDefault="00BB4150" w:rsidP="00BB4150">
      <w:pPr>
        <w:pStyle w:val="EndNoteBibliography"/>
        <w:spacing w:after="0"/>
        <w:ind w:left="720" w:hanging="720"/>
        <w:rPr>
          <w:noProof/>
        </w:rPr>
      </w:pPr>
      <w:r w:rsidRPr="00BB4150">
        <w:rPr>
          <w:noProof/>
        </w:rPr>
        <w:t xml:space="preserve">Parks, Sarah L., and Nick Goldman. 2014. "Maximum likelihood inference of small trees in the presence of long branches."  </w:t>
      </w:r>
      <w:r w:rsidRPr="00BB4150">
        <w:rPr>
          <w:i/>
          <w:noProof/>
        </w:rPr>
        <w:t>Systematic Biology</w:t>
      </w:r>
      <w:r w:rsidRPr="00BB4150">
        <w:rPr>
          <w:noProof/>
        </w:rPr>
        <w:t xml:space="preserve"> 63:798-811. doi: 10.1093/sysbio/syu044.</w:t>
      </w:r>
    </w:p>
    <w:p w14:paraId="33A8EA58" w14:textId="77777777" w:rsidR="00BB4150" w:rsidRPr="00BB4150" w:rsidRDefault="00BB4150" w:rsidP="00BB4150">
      <w:pPr>
        <w:pStyle w:val="EndNoteBibliography"/>
        <w:spacing w:after="0"/>
        <w:ind w:left="720" w:hanging="720"/>
        <w:rPr>
          <w:noProof/>
        </w:rPr>
      </w:pPr>
      <w:r w:rsidRPr="00BB4150">
        <w:rPr>
          <w:noProof/>
        </w:rPr>
        <w:t xml:space="preserve">Pellegrini, M., E. M. Marcotte, M. J. Thompson, D. Eisenberg, and T. O. Yeates. 1999. "Assigning protein functions by comparative genome analysis: Protein phylogenetic profiles."  </w:t>
      </w:r>
      <w:r w:rsidRPr="00BB4150">
        <w:rPr>
          <w:i/>
          <w:noProof/>
        </w:rPr>
        <w:t>Proceedings of the National Academy of Sciences</w:t>
      </w:r>
      <w:r w:rsidRPr="00BB4150">
        <w:rPr>
          <w:noProof/>
        </w:rPr>
        <w:t xml:space="preserve"> 96:4285-4288. doi: 10.1073/pnas.96.8.4285.</w:t>
      </w:r>
    </w:p>
    <w:p w14:paraId="13D532E3" w14:textId="77777777" w:rsidR="00BB4150" w:rsidRPr="00BB4150" w:rsidRDefault="00BB4150" w:rsidP="00BB4150">
      <w:pPr>
        <w:pStyle w:val="EndNoteBibliography"/>
        <w:spacing w:after="0"/>
        <w:ind w:left="720" w:hanging="720"/>
        <w:rPr>
          <w:noProof/>
        </w:rPr>
      </w:pPr>
      <w:r w:rsidRPr="00BB4150">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BB4150">
        <w:rPr>
          <w:i/>
          <w:noProof/>
        </w:rPr>
        <w:t>Nature Communications</w:t>
      </w:r>
      <w:r w:rsidRPr="00BB4150">
        <w:rPr>
          <w:noProof/>
        </w:rPr>
        <w:t xml:space="preserve"> 3:1137. doi: 10.1038/ncomms2156.</w:t>
      </w:r>
    </w:p>
    <w:p w14:paraId="2F48BBBE" w14:textId="77777777" w:rsidR="00BB4150" w:rsidRPr="00BB4150" w:rsidRDefault="00BB4150" w:rsidP="00BB4150">
      <w:pPr>
        <w:pStyle w:val="EndNoteBibliography"/>
        <w:spacing w:after="0"/>
        <w:ind w:left="720" w:hanging="720"/>
        <w:rPr>
          <w:noProof/>
        </w:rPr>
      </w:pPr>
      <w:r w:rsidRPr="00BB4150">
        <w:rPr>
          <w:noProof/>
        </w:rPr>
        <w:t xml:space="preserve">Philippe, H. 2000. "Opinion: long branch attraction and protist phylogeny."  </w:t>
      </w:r>
      <w:r w:rsidRPr="00BB4150">
        <w:rPr>
          <w:i/>
          <w:noProof/>
        </w:rPr>
        <w:t>Protist</w:t>
      </w:r>
      <w:r w:rsidRPr="00BB4150">
        <w:rPr>
          <w:noProof/>
        </w:rPr>
        <w:t xml:space="preserve"> 151:307-316. doi: 10.1078/S1434-4610(04)70029-2.</w:t>
      </w:r>
    </w:p>
    <w:p w14:paraId="56599AF4" w14:textId="77777777" w:rsidR="00BB4150" w:rsidRPr="00BB4150" w:rsidRDefault="00BB4150" w:rsidP="00BB4150">
      <w:pPr>
        <w:pStyle w:val="EndNoteBibliography"/>
        <w:spacing w:after="0"/>
        <w:ind w:left="720" w:hanging="720"/>
        <w:rPr>
          <w:noProof/>
        </w:rPr>
      </w:pPr>
      <w:r w:rsidRPr="00BB4150">
        <w:rPr>
          <w:noProof/>
        </w:rPr>
        <w:t xml:space="preserve">Philippe, Hervé, Yan Zhou, Henner Brinkmann, Nicolas Rodrigue, and Frédéric Delsuc. 2005. "Heterotachy and long-branch attraction in phylogenetics."  </w:t>
      </w:r>
      <w:r w:rsidRPr="00BB4150">
        <w:rPr>
          <w:i/>
          <w:noProof/>
        </w:rPr>
        <w:t>BMC Evolutionary Biology</w:t>
      </w:r>
      <w:r w:rsidRPr="00BB4150">
        <w:rPr>
          <w:noProof/>
        </w:rPr>
        <w:t xml:space="preserve"> 5:50. doi: 10.1186/1471-2148-5-50.</w:t>
      </w:r>
    </w:p>
    <w:p w14:paraId="1E06F61C" w14:textId="77777777" w:rsidR="00BB4150" w:rsidRPr="00BB4150" w:rsidRDefault="00BB4150" w:rsidP="00BB4150">
      <w:pPr>
        <w:pStyle w:val="EndNoteBibliography"/>
        <w:spacing w:after="0"/>
        <w:ind w:left="720" w:hanging="720"/>
        <w:rPr>
          <w:noProof/>
        </w:rPr>
      </w:pPr>
      <w:r w:rsidRPr="00BB4150">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BB4150">
        <w:rPr>
          <w:i/>
          <w:noProof/>
        </w:rPr>
        <w:t>Eukaryotic Cell</w:t>
      </w:r>
      <w:r w:rsidRPr="00BB4150">
        <w:rPr>
          <w:noProof/>
        </w:rPr>
        <w:t xml:space="preserve"> 12:503-511. doi: 10.1128/EC.00312-12.</w:t>
      </w:r>
    </w:p>
    <w:p w14:paraId="13F30F74" w14:textId="77777777" w:rsidR="00BB4150" w:rsidRPr="00BB4150" w:rsidRDefault="00BB4150" w:rsidP="00BB4150">
      <w:pPr>
        <w:pStyle w:val="EndNoteBibliography"/>
        <w:spacing w:after="0"/>
        <w:ind w:left="720" w:hanging="720"/>
        <w:rPr>
          <w:noProof/>
        </w:rPr>
      </w:pPr>
      <w:r w:rsidRPr="00BB4150">
        <w:rPr>
          <w:noProof/>
        </w:rPr>
        <w:t xml:space="preserve">Ramanan, P., and B. S. Pritt. 2014. "Extraintestinal Microsporidiosis."  </w:t>
      </w:r>
      <w:r w:rsidRPr="00BB4150">
        <w:rPr>
          <w:i/>
          <w:noProof/>
        </w:rPr>
        <w:t>Journal of Clinical Microbiology</w:t>
      </w:r>
      <w:r w:rsidRPr="00BB4150">
        <w:rPr>
          <w:noProof/>
        </w:rPr>
        <w:t xml:space="preserve"> 52:3839-3844. doi: 10.1128/JCM.00971-14.</w:t>
      </w:r>
    </w:p>
    <w:p w14:paraId="23F5C635" w14:textId="77777777" w:rsidR="00BB4150" w:rsidRPr="00BB4150" w:rsidRDefault="00BB4150" w:rsidP="00BB4150">
      <w:pPr>
        <w:pStyle w:val="EndNoteBibliography"/>
        <w:spacing w:after="0"/>
        <w:ind w:left="720" w:hanging="720"/>
        <w:rPr>
          <w:noProof/>
        </w:rPr>
      </w:pPr>
      <w:r w:rsidRPr="00BB4150">
        <w:rPr>
          <w:noProof/>
        </w:rPr>
        <w:t xml:space="preserve">Ramsay, Jennifer M., Virginia Watral, Carl B. Schreck, and Michael L. Kent. 2009. "Pseudoloma neurophilia (Microsporidia) infections in zebrafish (Danio rerio): effects of stress on survival, growth and reproduction."  </w:t>
      </w:r>
      <w:r w:rsidRPr="00BB4150">
        <w:rPr>
          <w:i/>
          <w:noProof/>
        </w:rPr>
        <w:t>Diseases of aquatic organisms</w:t>
      </w:r>
      <w:r w:rsidRPr="00BB4150">
        <w:rPr>
          <w:noProof/>
        </w:rPr>
        <w:t xml:space="preserve"> 88:69-84. doi: 10.3354/dao02145.</w:t>
      </w:r>
    </w:p>
    <w:p w14:paraId="63312EEF" w14:textId="77777777" w:rsidR="00BB4150" w:rsidRPr="00BB4150" w:rsidRDefault="00BB4150" w:rsidP="00BB4150">
      <w:pPr>
        <w:pStyle w:val="EndNoteBibliography"/>
        <w:spacing w:after="0"/>
        <w:ind w:left="720" w:hanging="720"/>
        <w:rPr>
          <w:noProof/>
        </w:rPr>
      </w:pPr>
      <w:r w:rsidRPr="00BB4150">
        <w:rPr>
          <w:noProof/>
        </w:rPr>
        <w:lastRenderedPageBreak/>
        <w:t xml:space="preserve">Rannala, Bruce, and Ziheng Yang. 1996. "Probability distribution of molecular evolutionary trees: A new method of phylogenetic inference."  </w:t>
      </w:r>
      <w:r w:rsidRPr="00BB4150">
        <w:rPr>
          <w:i/>
          <w:noProof/>
        </w:rPr>
        <w:t>Journal of Molecular Evolution</w:t>
      </w:r>
      <w:r w:rsidRPr="00BB4150">
        <w:rPr>
          <w:noProof/>
        </w:rPr>
        <w:t xml:space="preserve"> 43:304-311. doi: 10.1007/BF02338839.</w:t>
      </w:r>
    </w:p>
    <w:p w14:paraId="30C8AEA2" w14:textId="77777777" w:rsidR="00BB4150" w:rsidRPr="00BB4150" w:rsidRDefault="00BB4150" w:rsidP="00BB4150">
      <w:pPr>
        <w:pStyle w:val="EndNoteBibliography"/>
        <w:spacing w:after="0"/>
        <w:ind w:left="720" w:hanging="720"/>
        <w:rPr>
          <w:noProof/>
        </w:rPr>
      </w:pPr>
      <w:r w:rsidRPr="00BB4150">
        <w:rPr>
          <w:noProof/>
        </w:rPr>
        <w:t xml:space="preserve">Reid, Adam James, Corin Yeats, and Christine Anne Orengo. 2007. "Methods of remote homology detection can be combined to increase coverage by 10% in the midnight zone."  </w:t>
      </w:r>
      <w:r w:rsidRPr="00BB4150">
        <w:rPr>
          <w:i/>
          <w:noProof/>
        </w:rPr>
        <w:t>Bioinformatics</w:t>
      </w:r>
      <w:r w:rsidRPr="00BB4150">
        <w:rPr>
          <w:noProof/>
        </w:rPr>
        <w:t xml:space="preserve"> 23:2353-2360. doi: 10.1093/bioinformatics/btm355.</w:t>
      </w:r>
    </w:p>
    <w:p w14:paraId="11F53016" w14:textId="77777777" w:rsidR="00BB4150" w:rsidRPr="00BB4150" w:rsidRDefault="00BB4150" w:rsidP="00BB4150">
      <w:pPr>
        <w:pStyle w:val="EndNoteBibliography"/>
        <w:spacing w:after="0"/>
        <w:ind w:left="720" w:hanging="720"/>
        <w:rPr>
          <w:noProof/>
        </w:rPr>
      </w:pPr>
      <w:r w:rsidRPr="00BB4150">
        <w:rPr>
          <w:noProof/>
        </w:rPr>
        <w:t xml:space="preserve">Rogelio, López‐Vélez, Turrientes M. Carmen, Garrón Carla, Montilla Pedro, Navajas Raquel, Fenoy Soledad, and Aguila Carmen. 2006. "Microsporidiosis in Travelers with Diarrhea from the Tropics."  </w:t>
      </w:r>
      <w:r w:rsidRPr="00BB4150">
        <w:rPr>
          <w:i/>
          <w:noProof/>
        </w:rPr>
        <w:t>Journal of Travel Medicine</w:t>
      </w:r>
      <w:r w:rsidRPr="00BB4150">
        <w:rPr>
          <w:noProof/>
        </w:rPr>
        <w:t xml:space="preserve"> 6:223-227. doi: 10.1111/j.1708-8305.1999.tb00522.x.</w:t>
      </w:r>
    </w:p>
    <w:p w14:paraId="1DD00737" w14:textId="77777777" w:rsidR="00BB4150" w:rsidRPr="00BB4150" w:rsidRDefault="00BB4150" w:rsidP="00BB4150">
      <w:pPr>
        <w:pStyle w:val="EndNoteBibliography"/>
        <w:spacing w:after="0"/>
        <w:ind w:left="720" w:hanging="720"/>
        <w:rPr>
          <w:noProof/>
        </w:rPr>
      </w:pPr>
      <w:r w:rsidRPr="00BB4150">
        <w:rPr>
          <w:noProof/>
        </w:rPr>
        <w:t xml:space="preserve">Roger, Andrew J., and Alastair G.B. Simpson. 2009. "Evolution: Revisiting the Root of the Eukaryote Tree."  </w:t>
      </w:r>
      <w:r w:rsidRPr="00BB4150">
        <w:rPr>
          <w:i/>
          <w:noProof/>
        </w:rPr>
        <w:t>Current Biology</w:t>
      </w:r>
      <w:r w:rsidRPr="00BB4150">
        <w:rPr>
          <w:noProof/>
        </w:rPr>
        <w:t xml:space="preserve"> 19:R165-R167. doi: 10.1016/j.cub.2008.12.032.</w:t>
      </w:r>
    </w:p>
    <w:p w14:paraId="4705A363" w14:textId="77777777" w:rsidR="00BB4150" w:rsidRPr="00BB4150" w:rsidRDefault="00BB4150" w:rsidP="00BB4150">
      <w:pPr>
        <w:pStyle w:val="EndNoteBibliography"/>
        <w:spacing w:after="0"/>
        <w:ind w:left="720" w:hanging="720"/>
        <w:rPr>
          <w:noProof/>
        </w:rPr>
      </w:pPr>
      <w:r w:rsidRPr="00BB4150">
        <w:rPr>
          <w:noProof/>
        </w:rPr>
        <w:t xml:space="preserve">Ryan, Ja, and Sl Kohler. 2016. "Distribution, prevalence, and pathology of a microsporidian infecting freshwater sculpins."  </w:t>
      </w:r>
      <w:r w:rsidRPr="00BB4150">
        <w:rPr>
          <w:i/>
          <w:noProof/>
        </w:rPr>
        <w:t>Diseases of Aquatic Organisms</w:t>
      </w:r>
      <w:r w:rsidRPr="00BB4150">
        <w:rPr>
          <w:noProof/>
        </w:rPr>
        <w:t xml:space="preserve"> 118:195-206. doi: 10.3354/dao02974.</w:t>
      </w:r>
    </w:p>
    <w:p w14:paraId="22704B7B" w14:textId="77777777" w:rsidR="00BB4150" w:rsidRPr="00BB4150" w:rsidRDefault="00BB4150" w:rsidP="00BB4150">
      <w:pPr>
        <w:pStyle w:val="EndNoteBibliography"/>
        <w:spacing w:after="0"/>
        <w:ind w:left="720" w:hanging="720"/>
        <w:rPr>
          <w:noProof/>
        </w:rPr>
      </w:pPr>
      <w:r w:rsidRPr="00BB4150">
        <w:rPr>
          <w:noProof/>
        </w:rPr>
        <w:t xml:space="preserve">Sael, Lee, Meghana Chitale, and Daisuke Kihara. 2012. "Structure- and Sequence-Based Function Prediction for Non-Homologous Proteins."  </w:t>
      </w:r>
      <w:r w:rsidRPr="00BB4150">
        <w:rPr>
          <w:i/>
          <w:noProof/>
        </w:rPr>
        <w:t>Journal of Structural and Functional Genomics</w:t>
      </w:r>
      <w:r w:rsidRPr="00BB4150">
        <w:rPr>
          <w:noProof/>
        </w:rPr>
        <w:t xml:space="preserve"> 13:111-123. doi: 10.1007/s10969-012-9126-6.</w:t>
      </w:r>
    </w:p>
    <w:p w14:paraId="14E03252" w14:textId="77777777" w:rsidR="00BB4150" w:rsidRPr="00BB4150" w:rsidRDefault="00BB4150" w:rsidP="00BB4150">
      <w:pPr>
        <w:pStyle w:val="EndNoteBibliography"/>
        <w:spacing w:after="0"/>
        <w:ind w:left="720" w:hanging="720"/>
        <w:rPr>
          <w:noProof/>
        </w:rPr>
      </w:pPr>
      <w:r w:rsidRPr="00BB4150">
        <w:rPr>
          <w:noProof/>
        </w:rPr>
        <w:t xml:space="preserve">Santín, Mónica, and Ronald Fayer. 2011. "Microsporidiosis: Enterocytozoon bieneusi in domesticated and wild animals."  </w:t>
      </w:r>
      <w:r w:rsidRPr="00BB4150">
        <w:rPr>
          <w:i/>
          <w:noProof/>
        </w:rPr>
        <w:t>Research in Veterinary Science</w:t>
      </w:r>
      <w:r w:rsidRPr="00BB4150">
        <w:rPr>
          <w:noProof/>
        </w:rPr>
        <w:t xml:space="preserve"> 90:363-371. doi: 10.1016/j.rvsc.2010.07.014.</w:t>
      </w:r>
    </w:p>
    <w:p w14:paraId="1645565F" w14:textId="77777777" w:rsidR="00BB4150" w:rsidRPr="00BB4150" w:rsidRDefault="00BB4150" w:rsidP="00BB4150">
      <w:pPr>
        <w:pStyle w:val="EndNoteBibliography"/>
        <w:spacing w:after="0"/>
        <w:ind w:left="720" w:hanging="720"/>
        <w:rPr>
          <w:noProof/>
        </w:rPr>
      </w:pPr>
      <w:r w:rsidRPr="00BB4150">
        <w:rPr>
          <w:noProof/>
        </w:rPr>
        <w:t xml:space="preserve">Scanlon, Mary, Andrew P. Shaw, Cheng J. Zhou, Govinda S. Visvesvara, and Gordon J. Leitch. 2000. "Infection by microsporidia disrupts the host cell cycle."  </w:t>
      </w:r>
      <w:r w:rsidRPr="00BB4150">
        <w:rPr>
          <w:i/>
          <w:noProof/>
        </w:rPr>
        <w:t>Journal of Eukaryotic Microbiology</w:t>
      </w:r>
      <w:r w:rsidRPr="00BB4150">
        <w:rPr>
          <w:noProof/>
        </w:rPr>
        <w:t xml:space="preserve"> 47:525-531. doi: 10.1111/j.1550-7408.2000.tb00085.x.</w:t>
      </w:r>
    </w:p>
    <w:p w14:paraId="747D8A04" w14:textId="77777777" w:rsidR="00BB4150" w:rsidRPr="00BB4150" w:rsidRDefault="00BB4150" w:rsidP="00BB4150">
      <w:pPr>
        <w:pStyle w:val="EndNoteBibliography"/>
        <w:spacing w:after="0"/>
        <w:ind w:left="720" w:hanging="720"/>
        <w:rPr>
          <w:noProof/>
        </w:rPr>
      </w:pPr>
      <w:r w:rsidRPr="00BB4150">
        <w:rPr>
          <w:noProof/>
        </w:rPr>
        <w:t xml:space="preserve">Schmidt, H.A., E. Petzold, M. Vingron, and A. von Haeseler. 2003. "Molecular phylogenetics: parallelized parameter estimation and quartet puzzling."  </w:t>
      </w:r>
      <w:r w:rsidRPr="00BB4150">
        <w:rPr>
          <w:i/>
          <w:noProof/>
        </w:rPr>
        <w:t>Journal of Parallel and Distributed Computing</w:t>
      </w:r>
      <w:r w:rsidRPr="00BB4150">
        <w:rPr>
          <w:noProof/>
        </w:rPr>
        <w:t xml:space="preserve"> 63:719-727. doi: 10.1016/S0743-7315(03)00129-1.</w:t>
      </w:r>
    </w:p>
    <w:p w14:paraId="38D0F8A9" w14:textId="77777777" w:rsidR="00BB4150" w:rsidRPr="00BB4150" w:rsidRDefault="00BB4150" w:rsidP="00BB4150">
      <w:pPr>
        <w:pStyle w:val="EndNoteBibliography"/>
        <w:spacing w:after="0"/>
        <w:ind w:left="720" w:hanging="720"/>
        <w:rPr>
          <w:noProof/>
        </w:rPr>
      </w:pPr>
      <w:r w:rsidRPr="00BB4150">
        <w:rPr>
          <w:noProof/>
        </w:rPr>
        <w:t xml:space="preserve">Schmitt, Thomas, David N. Messina, Fabian Schreiber, and Erik L L Sonnhammer. 2011. "Letter to the Editor: SeqXML and orthoXML: Standards for sequence and orthology information."  </w:t>
      </w:r>
      <w:r w:rsidRPr="00BB4150">
        <w:rPr>
          <w:i/>
          <w:noProof/>
        </w:rPr>
        <w:t>Briefings in Bioinformatics</w:t>
      </w:r>
      <w:r w:rsidRPr="00BB4150">
        <w:rPr>
          <w:noProof/>
        </w:rPr>
        <w:t xml:space="preserve"> 12:485-488. doi: 10.1093/bib/bbr025.</w:t>
      </w:r>
    </w:p>
    <w:p w14:paraId="58EFB061" w14:textId="77777777" w:rsidR="00BB4150" w:rsidRPr="00BB4150" w:rsidRDefault="00BB4150" w:rsidP="00BB4150">
      <w:pPr>
        <w:pStyle w:val="EndNoteBibliography"/>
        <w:spacing w:after="0"/>
        <w:ind w:left="720" w:hanging="720"/>
        <w:rPr>
          <w:noProof/>
        </w:rPr>
      </w:pPr>
      <w:r w:rsidRPr="00BB4150">
        <w:rPr>
          <w:noProof/>
        </w:rPr>
        <w:t xml:space="preserve">Shimodaira, H., and M. Hasegawa. 1999. "Multiple Comparisons of Log-Likelihoods with Applications to Phylogenetic Inference."  </w:t>
      </w:r>
      <w:r w:rsidRPr="00BB4150">
        <w:rPr>
          <w:i/>
          <w:noProof/>
        </w:rPr>
        <w:t>Molecular Biology and Evolution</w:t>
      </w:r>
      <w:r w:rsidRPr="00BB4150">
        <w:rPr>
          <w:noProof/>
        </w:rPr>
        <w:t xml:space="preserve"> 16:1114-1116. doi: 10.1093/oxfordjournals.molbev.a026201.</w:t>
      </w:r>
    </w:p>
    <w:p w14:paraId="2153EFB8" w14:textId="77777777" w:rsidR="00BB4150" w:rsidRPr="00BB4150" w:rsidRDefault="00BB4150" w:rsidP="00BB4150">
      <w:pPr>
        <w:pStyle w:val="EndNoteBibliography"/>
        <w:spacing w:after="0"/>
        <w:ind w:left="720" w:hanging="720"/>
        <w:rPr>
          <w:noProof/>
        </w:rPr>
      </w:pPr>
      <w:r w:rsidRPr="00BB4150">
        <w:rPr>
          <w:noProof/>
        </w:rPr>
        <w:t xml:space="preserve">Shimodaira, H., and M. Hasegawa. 2001. "CONSEL: for assessing the confidence of phylogenetic tree selection."  </w:t>
      </w:r>
      <w:r w:rsidRPr="00BB4150">
        <w:rPr>
          <w:i/>
          <w:noProof/>
        </w:rPr>
        <w:t>Bioinformatics (Oxford, England)</w:t>
      </w:r>
      <w:r w:rsidRPr="00BB4150">
        <w:rPr>
          <w:noProof/>
        </w:rPr>
        <w:t xml:space="preserve"> 17:1246-1247.</w:t>
      </w:r>
    </w:p>
    <w:p w14:paraId="09DF3BAE" w14:textId="77777777" w:rsidR="00BB4150" w:rsidRPr="00BB4150" w:rsidRDefault="00BB4150" w:rsidP="00BB4150">
      <w:pPr>
        <w:pStyle w:val="EndNoteBibliography"/>
        <w:spacing w:after="0"/>
        <w:ind w:left="720" w:hanging="720"/>
        <w:rPr>
          <w:noProof/>
        </w:rPr>
      </w:pPr>
      <w:r w:rsidRPr="00BB4150">
        <w:rPr>
          <w:noProof/>
        </w:rPr>
        <w:lastRenderedPageBreak/>
        <w:t xml:space="preserve">Shimodaira, Hidetoshi. 2002. "An Approximately Unbiased Test of Phylogenetic Tree Selection."  </w:t>
      </w:r>
      <w:r w:rsidRPr="00BB4150">
        <w:rPr>
          <w:i/>
          <w:noProof/>
        </w:rPr>
        <w:t>Systematic Biology</w:t>
      </w:r>
      <w:r w:rsidRPr="00BB4150">
        <w:rPr>
          <w:noProof/>
        </w:rPr>
        <w:t xml:space="preserve"> 51:492-508. doi: 10.1080/10635150290069913.</w:t>
      </w:r>
    </w:p>
    <w:p w14:paraId="1871800A" w14:textId="77777777" w:rsidR="00BB4150" w:rsidRPr="00BB4150" w:rsidRDefault="00BB4150" w:rsidP="00BB4150">
      <w:pPr>
        <w:pStyle w:val="EndNoteBibliography"/>
        <w:spacing w:after="0"/>
        <w:ind w:left="720" w:hanging="720"/>
        <w:rPr>
          <w:noProof/>
        </w:rPr>
      </w:pPr>
      <w:r w:rsidRPr="00BB4150">
        <w:rPr>
          <w:noProof/>
        </w:rPr>
        <w:t xml:space="preserve">Slamovits, Claudio H, Naomi M Fast, Joyce S Law, and Patrick J Keeling. 2004. "Genome Compaction and Stability in Microsporidian Intracellular Parasites."  </w:t>
      </w:r>
      <w:r w:rsidRPr="00BB4150">
        <w:rPr>
          <w:i/>
          <w:noProof/>
        </w:rPr>
        <w:t>Current Biology</w:t>
      </w:r>
      <w:r w:rsidRPr="00BB4150">
        <w:rPr>
          <w:noProof/>
        </w:rPr>
        <w:t xml:space="preserve"> 14:891-896. doi: 10.1016/j.cub.2004.04.041.</w:t>
      </w:r>
    </w:p>
    <w:p w14:paraId="0BA1DA39" w14:textId="77777777" w:rsidR="00BB4150" w:rsidRPr="00BB4150" w:rsidRDefault="00BB4150" w:rsidP="00BB4150">
      <w:pPr>
        <w:pStyle w:val="EndNoteBibliography"/>
        <w:spacing w:after="0"/>
        <w:ind w:left="720" w:hanging="720"/>
        <w:rPr>
          <w:noProof/>
        </w:rPr>
      </w:pPr>
      <w:r w:rsidRPr="00BB4150">
        <w:rPr>
          <w:noProof/>
        </w:rPr>
        <w:t xml:space="preserve">Soltis, Douglas E., and Pamela S. Soltis. 2003. "The Role of Phylogenetics in Comparative  Genetics."  </w:t>
      </w:r>
      <w:r w:rsidRPr="00BB4150">
        <w:rPr>
          <w:i/>
          <w:noProof/>
        </w:rPr>
        <w:t>Plant Physiology</w:t>
      </w:r>
      <w:r w:rsidRPr="00BB4150">
        <w:rPr>
          <w:noProof/>
        </w:rPr>
        <w:t xml:space="preserve"> 132:1790-1800. doi: 10.1104/pp.103.022509.</w:t>
      </w:r>
    </w:p>
    <w:p w14:paraId="364C1F4D" w14:textId="77777777" w:rsidR="00BB4150" w:rsidRPr="00BB4150" w:rsidRDefault="00BB4150" w:rsidP="00BB4150">
      <w:pPr>
        <w:pStyle w:val="EndNoteBibliography"/>
        <w:spacing w:after="0"/>
        <w:ind w:left="720" w:hanging="720"/>
        <w:rPr>
          <w:noProof/>
        </w:rPr>
      </w:pPr>
      <w:r w:rsidRPr="00BB4150">
        <w:rPr>
          <w:noProof/>
        </w:rPr>
        <w:t xml:space="preserve">Stamatakis, Alexandros. 2014. "RAxML version 8: A tool for phylogenetic analysis and post-analysis of large phylogenies."  </w:t>
      </w:r>
      <w:r w:rsidRPr="00BB4150">
        <w:rPr>
          <w:i/>
          <w:noProof/>
        </w:rPr>
        <w:t>Bioinformatics</w:t>
      </w:r>
      <w:r w:rsidRPr="00BB4150">
        <w:rPr>
          <w:noProof/>
        </w:rPr>
        <w:t xml:space="preserve"> 30:1312-1313. doi: 10.1093/bioinformatics/btu033.</w:t>
      </w:r>
    </w:p>
    <w:p w14:paraId="60477DCA" w14:textId="77777777" w:rsidR="00BB4150" w:rsidRPr="00BB4150" w:rsidRDefault="00BB4150" w:rsidP="00BB4150">
      <w:pPr>
        <w:pStyle w:val="EndNoteBibliography"/>
        <w:spacing w:after="0"/>
        <w:ind w:left="720" w:hanging="720"/>
        <w:rPr>
          <w:noProof/>
        </w:rPr>
      </w:pPr>
      <w:r w:rsidRPr="00BB4150">
        <w:rPr>
          <w:noProof/>
        </w:rPr>
        <w:t xml:space="preserve">Steel, Mike, Daniel Huson, and Peter J Lockhart. 2000. "Invariable Sites Models and Their Use in Phylogeny Reconstruction."  </w:t>
      </w:r>
      <w:r w:rsidRPr="00BB4150">
        <w:rPr>
          <w:i/>
          <w:noProof/>
        </w:rPr>
        <w:t>Systematic Biology</w:t>
      </w:r>
      <w:r w:rsidRPr="00BB4150">
        <w:rPr>
          <w:noProof/>
        </w:rPr>
        <w:t>:8.</w:t>
      </w:r>
    </w:p>
    <w:p w14:paraId="3CEC0FA1" w14:textId="77777777" w:rsidR="00BB4150" w:rsidRPr="00BB4150" w:rsidRDefault="00BB4150" w:rsidP="00BB4150">
      <w:pPr>
        <w:pStyle w:val="EndNoteBibliography"/>
        <w:spacing w:after="0"/>
        <w:ind w:left="720" w:hanging="720"/>
        <w:rPr>
          <w:noProof/>
        </w:rPr>
      </w:pPr>
      <w:r w:rsidRPr="00BB4150">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BB4150">
        <w:rPr>
          <w:i/>
          <w:noProof/>
        </w:rPr>
        <w:t>Trends in parasitology</w:t>
      </w:r>
      <w:r w:rsidRPr="00BB4150">
        <w:rPr>
          <w:noProof/>
        </w:rPr>
        <w:t xml:space="preserve"> 32:336-348. doi: 10.1016/j.pt.2015.12.004.</w:t>
      </w:r>
    </w:p>
    <w:p w14:paraId="680FA7C9" w14:textId="77777777" w:rsidR="00BB4150" w:rsidRPr="00BB4150" w:rsidRDefault="00BB4150" w:rsidP="00BB4150">
      <w:pPr>
        <w:pStyle w:val="EndNoteBibliography"/>
        <w:spacing w:after="0"/>
        <w:ind w:left="720" w:hanging="720"/>
        <w:rPr>
          <w:noProof/>
        </w:rPr>
      </w:pPr>
      <w:r w:rsidRPr="00BB4150">
        <w:rPr>
          <w:noProof/>
        </w:rPr>
        <w:t xml:space="preserve">Studer, Romain A., and Marc Robinson-Rechavi. 2009. "How confident can we be that orthologs are similar, but paralogs differ?"  </w:t>
      </w:r>
      <w:r w:rsidRPr="00BB4150">
        <w:rPr>
          <w:i/>
          <w:noProof/>
        </w:rPr>
        <w:t>Trends in Genetics</w:t>
      </w:r>
      <w:r w:rsidRPr="00BB4150">
        <w:rPr>
          <w:noProof/>
        </w:rPr>
        <w:t xml:space="preserve"> 25:210-216. doi: 10.1016/j.tig.2009.03.004.</w:t>
      </w:r>
    </w:p>
    <w:p w14:paraId="53ABFB55" w14:textId="77777777" w:rsidR="00BB4150" w:rsidRPr="00BB4150" w:rsidRDefault="00BB4150" w:rsidP="00BB4150">
      <w:pPr>
        <w:pStyle w:val="EndNoteBibliography"/>
        <w:spacing w:after="0"/>
        <w:ind w:left="720" w:hanging="720"/>
        <w:rPr>
          <w:noProof/>
        </w:rPr>
      </w:pPr>
      <w:r w:rsidRPr="00BB4150">
        <w:rPr>
          <w:noProof/>
        </w:rPr>
        <w:t xml:space="preserve">Sukumaran, Jeet, and Mark T. Holder. 2010. "DendroPy: a Python library for phylogenetic computing."  </w:t>
      </w:r>
      <w:r w:rsidRPr="00BB4150">
        <w:rPr>
          <w:i/>
          <w:noProof/>
        </w:rPr>
        <w:t>Bioinformatics</w:t>
      </w:r>
      <w:r w:rsidRPr="00BB4150">
        <w:rPr>
          <w:noProof/>
        </w:rPr>
        <w:t xml:space="preserve"> 26:1569-1571. doi: 10.1093/bioinformatics/btq228.</w:t>
      </w:r>
    </w:p>
    <w:p w14:paraId="67C282E4" w14:textId="77777777" w:rsidR="00BB4150" w:rsidRPr="00BB4150" w:rsidRDefault="00BB4150" w:rsidP="00BB4150">
      <w:pPr>
        <w:pStyle w:val="EndNoteBibliography"/>
        <w:spacing w:after="0"/>
        <w:ind w:left="720" w:hanging="720"/>
        <w:rPr>
          <w:noProof/>
        </w:rPr>
      </w:pPr>
      <w:r w:rsidRPr="00BB4150">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BB4150">
        <w:rPr>
          <w:i/>
          <w:noProof/>
        </w:rPr>
        <w:t>Nucleic Acids Research</w:t>
      </w:r>
      <w:r w:rsidRPr="00BB4150">
        <w:rPr>
          <w:noProof/>
        </w:rPr>
        <w:t xml:space="preserve"> 43:D447-D452. doi: 10.1093/nar/gku1003.</w:t>
      </w:r>
    </w:p>
    <w:p w14:paraId="7FA945D6" w14:textId="77777777" w:rsidR="00BB4150" w:rsidRPr="00BB4150" w:rsidRDefault="00BB4150" w:rsidP="00BB4150">
      <w:pPr>
        <w:pStyle w:val="EndNoteBibliography"/>
        <w:spacing w:after="0"/>
        <w:ind w:left="720" w:hanging="720"/>
        <w:rPr>
          <w:noProof/>
        </w:rPr>
      </w:pPr>
      <w:r w:rsidRPr="00BB4150">
        <w:rPr>
          <w:noProof/>
        </w:rPr>
        <w:t xml:space="preserve">Tanabe, Yuuhiko, Makoto M. Watanabe, and Junta Sugiyama. 2002. "Are Microsporidia really related to Fungi?: a reappraisal based on additional gene sequences from basal fungi."  </w:t>
      </w:r>
      <w:r w:rsidRPr="00BB4150">
        <w:rPr>
          <w:i/>
          <w:noProof/>
        </w:rPr>
        <w:t>Mycological Research</w:t>
      </w:r>
      <w:r w:rsidRPr="00BB4150">
        <w:rPr>
          <w:noProof/>
        </w:rPr>
        <w:t xml:space="preserve"> 106:1380-1391. doi: 10.1017/S095375620200686X.</w:t>
      </w:r>
    </w:p>
    <w:p w14:paraId="73E9C646" w14:textId="77777777" w:rsidR="00BB4150" w:rsidRPr="00BB4150" w:rsidRDefault="00BB4150" w:rsidP="00BB4150">
      <w:pPr>
        <w:pStyle w:val="EndNoteBibliography"/>
        <w:spacing w:after="0"/>
        <w:ind w:left="720" w:hanging="720"/>
        <w:rPr>
          <w:noProof/>
        </w:rPr>
      </w:pPr>
      <w:r w:rsidRPr="00BB4150">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BB4150">
        <w:rPr>
          <w:i/>
          <w:noProof/>
        </w:rPr>
        <w:t>Journal of Molecular Evolution</w:t>
      </w:r>
      <w:r w:rsidRPr="00BB4150">
        <w:rPr>
          <w:noProof/>
        </w:rPr>
        <w:t xml:space="preserve"> 59:780-791. doi: 10.1007/s00239-004-2673-0.</w:t>
      </w:r>
    </w:p>
    <w:p w14:paraId="62D94AC0" w14:textId="77777777" w:rsidR="00BB4150" w:rsidRPr="00BB4150" w:rsidRDefault="00BB4150" w:rsidP="00BB4150">
      <w:pPr>
        <w:pStyle w:val="EndNoteBibliography"/>
        <w:spacing w:after="0"/>
        <w:ind w:left="720" w:hanging="720"/>
        <w:rPr>
          <w:noProof/>
        </w:rPr>
      </w:pPr>
      <w:r w:rsidRPr="00BB4150">
        <w:rPr>
          <w:noProof/>
        </w:rPr>
        <w:t xml:space="preserve">Trachana, Kalliopi, Tomas a Larsson, Sean Powell, Wei-Hua Chen, Tobias Doerks, Jean Muller, and Peer Bork. 2011. "Orthology prediction methods: a quality assessment using curated protein families."  </w:t>
      </w:r>
      <w:r w:rsidRPr="00BB4150">
        <w:rPr>
          <w:i/>
          <w:noProof/>
        </w:rPr>
        <w:t xml:space="preserve">BioEssays </w:t>
      </w:r>
      <w:r w:rsidRPr="00BB4150">
        <w:rPr>
          <w:i/>
          <w:noProof/>
        </w:rPr>
        <w:lastRenderedPageBreak/>
        <w:t>: news and reviews in molecular, cellular and developmental biology</w:t>
      </w:r>
      <w:r w:rsidRPr="00BB4150">
        <w:rPr>
          <w:noProof/>
        </w:rPr>
        <w:t xml:space="preserve"> 33:769-80. doi: 10.1002/bies.201100062.</w:t>
      </w:r>
    </w:p>
    <w:p w14:paraId="3248D1DD" w14:textId="77777777" w:rsidR="00BB4150" w:rsidRPr="00BB4150" w:rsidRDefault="00BB4150" w:rsidP="00BB4150">
      <w:pPr>
        <w:pStyle w:val="EndNoteBibliography"/>
        <w:spacing w:after="0"/>
        <w:ind w:left="720" w:hanging="720"/>
        <w:rPr>
          <w:noProof/>
        </w:rPr>
      </w:pPr>
      <w:r w:rsidRPr="00BB4150">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BB4150">
        <w:rPr>
          <w:i/>
          <w:noProof/>
        </w:rPr>
        <w:t>Bioinformatics</w:t>
      </w:r>
      <w:r w:rsidRPr="00BB4150">
        <w:rPr>
          <w:noProof/>
        </w:rPr>
        <w:t xml:space="preserve"> 33:i75-i82. doi: 10.1093/bioinformatics/btx229.</w:t>
      </w:r>
    </w:p>
    <w:p w14:paraId="28929A0D" w14:textId="77777777" w:rsidR="00BB4150" w:rsidRPr="00BB4150" w:rsidRDefault="00BB4150" w:rsidP="00BB4150">
      <w:pPr>
        <w:pStyle w:val="EndNoteBibliography"/>
        <w:spacing w:after="0"/>
        <w:ind w:left="720" w:hanging="720"/>
        <w:rPr>
          <w:noProof/>
        </w:rPr>
      </w:pPr>
      <w:r w:rsidRPr="00BB4150">
        <w:rPr>
          <w:noProof/>
        </w:rPr>
        <w:t xml:space="preserve">Tran, Ngoc-Vinh, Bastian Greshake Tzovaras, and Ingo Ebersberger. 2018. "PhyloProfile: Dynamic visualization and exploration of multi-layered phylogenetic profiles."  </w:t>
      </w:r>
      <w:r w:rsidRPr="00BB4150">
        <w:rPr>
          <w:i/>
          <w:noProof/>
        </w:rPr>
        <w:t>Bioinformatics</w:t>
      </w:r>
      <w:r w:rsidRPr="00BB4150">
        <w:rPr>
          <w:noProof/>
        </w:rPr>
        <w:t>. doi: 10.1093/bioinformatics/bty225.</w:t>
      </w:r>
    </w:p>
    <w:p w14:paraId="53A2C417" w14:textId="77777777" w:rsidR="00BB4150" w:rsidRPr="00BB4150" w:rsidRDefault="00BB4150" w:rsidP="00BB4150">
      <w:pPr>
        <w:pStyle w:val="EndNoteBibliography"/>
        <w:spacing w:after="0"/>
        <w:ind w:left="720" w:hanging="720"/>
        <w:rPr>
          <w:noProof/>
        </w:rPr>
      </w:pPr>
      <w:r w:rsidRPr="00BB4150">
        <w:rPr>
          <w:noProof/>
        </w:rPr>
        <w:t xml:space="preserve">Tsaousis, Anastasios D., Edmund R S Kunji, Alina V. Goldberg, John M. Lucocq, Robert P. Hirt, and T. Martin Embley. 2008. "A novel route for ATP acquisition by the remnant mitochondria of Encephalitozoon cuniculi."  </w:t>
      </w:r>
      <w:r w:rsidRPr="00BB4150">
        <w:rPr>
          <w:i/>
          <w:noProof/>
        </w:rPr>
        <w:t>Nature</w:t>
      </w:r>
      <w:r w:rsidRPr="00BB4150">
        <w:rPr>
          <w:noProof/>
        </w:rPr>
        <w:t xml:space="preserve"> 453:553-556. doi: 10.1038/nature06903.</w:t>
      </w:r>
    </w:p>
    <w:p w14:paraId="6EA7DA3C" w14:textId="77777777" w:rsidR="00BB4150" w:rsidRPr="00BB4150" w:rsidRDefault="00BB4150" w:rsidP="00BB4150">
      <w:pPr>
        <w:pStyle w:val="EndNoteBibliography"/>
        <w:spacing w:after="0"/>
        <w:ind w:left="720" w:hanging="720"/>
        <w:rPr>
          <w:noProof/>
        </w:rPr>
      </w:pPr>
      <w:r w:rsidRPr="00BB4150">
        <w:rPr>
          <w:noProof/>
        </w:rPr>
        <w:t xml:space="preserve">van Dongen, Stjin. 2000. "Graph clustering by flow simulation."  </w:t>
      </w:r>
      <w:r w:rsidRPr="00BB4150">
        <w:rPr>
          <w:i/>
          <w:noProof/>
        </w:rPr>
        <w:t>Graph stimulation by flow clustering</w:t>
      </w:r>
      <w:r w:rsidRPr="00BB4150">
        <w:rPr>
          <w:noProof/>
        </w:rPr>
        <w:t xml:space="preserve"> PhD thesis:University of Utrecht-University of Utrecht. doi: 10.1016/j.cosrev.2007.05.001.</w:t>
      </w:r>
    </w:p>
    <w:p w14:paraId="17169425" w14:textId="77777777" w:rsidR="00BB4150" w:rsidRPr="00BB4150" w:rsidRDefault="00BB4150" w:rsidP="00BB4150">
      <w:pPr>
        <w:pStyle w:val="EndNoteBibliography"/>
        <w:spacing w:after="0"/>
        <w:ind w:left="720" w:hanging="720"/>
        <w:rPr>
          <w:noProof/>
        </w:rPr>
      </w:pPr>
      <w:r w:rsidRPr="00BB4150">
        <w:rPr>
          <w:noProof/>
        </w:rPr>
        <w:t xml:space="preserve">Vandermeer, J. W., and T. A. Gochnauer. 1971. "Trehalase activity associated with spores of Nosema apis."  </w:t>
      </w:r>
      <w:r w:rsidRPr="00BB4150">
        <w:rPr>
          <w:i/>
          <w:noProof/>
        </w:rPr>
        <w:t>Journal of Invertebrate Pathology</w:t>
      </w:r>
      <w:r w:rsidRPr="00BB4150">
        <w:rPr>
          <w:noProof/>
        </w:rPr>
        <w:t xml:space="preserve"> 17:38-41. doi: 10.1016/0022-2011(71)90122-4.</w:t>
      </w:r>
    </w:p>
    <w:p w14:paraId="3EC0EDAB" w14:textId="77777777" w:rsidR="00BB4150" w:rsidRPr="00BB4150" w:rsidRDefault="00BB4150" w:rsidP="00BB4150">
      <w:pPr>
        <w:pStyle w:val="EndNoteBibliography"/>
        <w:spacing w:after="0"/>
        <w:ind w:left="720" w:hanging="720"/>
        <w:rPr>
          <w:noProof/>
        </w:rPr>
      </w:pPr>
      <w:r w:rsidRPr="00BB4150">
        <w:rPr>
          <w:noProof/>
        </w:rPr>
        <w:t xml:space="preserve">Vavra, J. 1965. "Study by electron microscope of the morphology and development of some Microsporidia."  </w:t>
      </w:r>
      <w:r w:rsidRPr="00BB4150">
        <w:rPr>
          <w:i/>
          <w:noProof/>
        </w:rPr>
        <w:t>Comptes rendus hebdomadaires des seances de l'Academie des sciences. Serie D: Sciences naturelles</w:t>
      </w:r>
      <w:r w:rsidRPr="00BB4150">
        <w:rPr>
          <w:noProof/>
        </w:rPr>
        <w:t xml:space="preserve"> 261:3467-3470.</w:t>
      </w:r>
    </w:p>
    <w:p w14:paraId="3228007C" w14:textId="77777777" w:rsidR="00BB4150" w:rsidRPr="00BB4150" w:rsidRDefault="00BB4150" w:rsidP="00BB4150">
      <w:pPr>
        <w:pStyle w:val="EndNoteBibliography"/>
        <w:spacing w:after="0"/>
        <w:ind w:left="720" w:hanging="720"/>
        <w:rPr>
          <w:noProof/>
        </w:rPr>
      </w:pPr>
      <w:r w:rsidRPr="00BB4150">
        <w:rPr>
          <w:noProof/>
        </w:rPr>
        <w:t xml:space="preserve">Vivarès, CP, and G Méténier. 2001. "The microsporidian Encephalitozoon."  </w:t>
      </w:r>
      <w:r w:rsidRPr="00BB4150">
        <w:rPr>
          <w:i/>
          <w:noProof/>
        </w:rPr>
        <w:t>Bioessays</w:t>
      </w:r>
      <w:r w:rsidRPr="00BB4150">
        <w:rPr>
          <w:noProof/>
        </w:rPr>
        <w:t>:194-202.</w:t>
      </w:r>
    </w:p>
    <w:p w14:paraId="0696ABFE" w14:textId="77777777" w:rsidR="00BB4150" w:rsidRPr="00BB4150" w:rsidRDefault="00BB4150" w:rsidP="00BB4150">
      <w:pPr>
        <w:pStyle w:val="EndNoteBibliography"/>
        <w:spacing w:after="0"/>
        <w:ind w:left="720" w:hanging="720"/>
        <w:rPr>
          <w:noProof/>
        </w:rPr>
      </w:pPr>
      <w:r w:rsidRPr="00BB4150">
        <w:rPr>
          <w:noProof/>
        </w:rPr>
        <w:t xml:space="preserve">Vossbrinck, C. R., J. V. Maddox, S. Friedman, B. A. Debrunner-Vossbrinck, and C. R. Woese. 1987. "Ribosomal RNA sequence suggests microsporidia are extremely ancient eukaryotes."  </w:t>
      </w:r>
      <w:r w:rsidRPr="00BB4150">
        <w:rPr>
          <w:i/>
          <w:noProof/>
        </w:rPr>
        <w:t>Nature</w:t>
      </w:r>
      <w:r w:rsidRPr="00BB4150">
        <w:rPr>
          <w:noProof/>
        </w:rPr>
        <w:t xml:space="preserve"> 326:411-414. doi: 10.1038/326411a0.</w:t>
      </w:r>
    </w:p>
    <w:p w14:paraId="0B5B200B" w14:textId="77777777" w:rsidR="00BB4150" w:rsidRPr="00BB4150" w:rsidRDefault="00BB4150" w:rsidP="00BB4150">
      <w:pPr>
        <w:pStyle w:val="EndNoteBibliography"/>
        <w:spacing w:after="0"/>
        <w:ind w:left="720" w:hanging="720"/>
        <w:rPr>
          <w:noProof/>
        </w:rPr>
      </w:pPr>
      <w:r w:rsidRPr="00BB4150">
        <w:rPr>
          <w:noProof/>
        </w:rPr>
        <w:t xml:space="preserve">Vossbrinck, Charles R., Bettina A. Debrunner‐Vossbrinck, and Louis M. Weiss. 2014. "Phylogeny of the Microsporidia."  </w:t>
      </w:r>
      <w:r w:rsidRPr="00BB4150">
        <w:rPr>
          <w:i/>
          <w:noProof/>
        </w:rPr>
        <w:t>Microsporidia</w:t>
      </w:r>
      <w:r w:rsidRPr="00BB4150">
        <w:rPr>
          <w:noProof/>
        </w:rPr>
        <w:t>. doi: 10.1002/9781118395264.ch6.</w:t>
      </w:r>
    </w:p>
    <w:p w14:paraId="33BC08DD" w14:textId="77777777" w:rsidR="00BB4150" w:rsidRPr="00BB4150" w:rsidRDefault="00BB4150" w:rsidP="00BB4150">
      <w:pPr>
        <w:pStyle w:val="EndNoteBibliography"/>
        <w:spacing w:after="0"/>
        <w:ind w:left="720" w:hanging="720"/>
        <w:rPr>
          <w:noProof/>
        </w:rPr>
      </w:pPr>
      <w:r w:rsidRPr="00BB4150">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BB4150">
        <w:rPr>
          <w:i/>
          <w:noProof/>
        </w:rPr>
        <w:t>Cell</w:t>
      </w:r>
      <w:r w:rsidRPr="00BB4150">
        <w:rPr>
          <w:noProof/>
        </w:rPr>
        <w:t xml:space="preserve"> 168:890-903.e15. doi: 10.1016/j.cell.2017.01.013.</w:t>
      </w:r>
    </w:p>
    <w:p w14:paraId="36E56BDE" w14:textId="77777777" w:rsidR="00BB4150" w:rsidRPr="00BB4150" w:rsidRDefault="00BB4150" w:rsidP="00BB4150">
      <w:pPr>
        <w:pStyle w:val="EndNoteBibliography"/>
        <w:spacing w:after="0"/>
        <w:ind w:left="720" w:hanging="720"/>
        <w:rPr>
          <w:noProof/>
        </w:rPr>
      </w:pPr>
      <w:r w:rsidRPr="00BB4150">
        <w:rPr>
          <w:noProof/>
        </w:rPr>
        <w:t xml:space="preserve">Weiser, Jaroslav. 1964. "On the taxonomic position of the genus Encephalitozoon."  </w:t>
      </w:r>
      <w:r w:rsidRPr="00BB4150">
        <w:rPr>
          <w:i/>
          <w:noProof/>
        </w:rPr>
        <w:t>Parasitology</w:t>
      </w:r>
      <w:r w:rsidRPr="00BB4150">
        <w:rPr>
          <w:noProof/>
        </w:rPr>
        <w:t xml:space="preserve"> 54:749-751. doi: 10.1017/S0031182000082755.</w:t>
      </w:r>
    </w:p>
    <w:p w14:paraId="20FBE707" w14:textId="77777777" w:rsidR="00BB4150" w:rsidRPr="00BB4150" w:rsidRDefault="00BB4150" w:rsidP="00BB4150">
      <w:pPr>
        <w:pStyle w:val="EndNoteBibliography"/>
        <w:spacing w:after="0"/>
        <w:ind w:left="720" w:hanging="720"/>
        <w:rPr>
          <w:noProof/>
        </w:rPr>
      </w:pPr>
      <w:r w:rsidRPr="00BB4150">
        <w:rPr>
          <w:noProof/>
        </w:rPr>
        <w:t xml:space="preserve">Weiser, Jaroslav. 1976. "Microsporidia in Invertebrates: Host-Parasite Relations at the Organismal Level." In </w:t>
      </w:r>
      <w:r w:rsidRPr="00BB4150">
        <w:rPr>
          <w:i/>
          <w:noProof/>
        </w:rPr>
        <w:t>Biology of the Microsporidia</w:t>
      </w:r>
      <w:r w:rsidRPr="00BB4150">
        <w:rPr>
          <w:noProof/>
        </w:rPr>
        <w:t>, 163-201. Springer, Boston, MA.</w:t>
      </w:r>
    </w:p>
    <w:p w14:paraId="4809577C" w14:textId="77777777" w:rsidR="00BB4150" w:rsidRPr="00BB4150" w:rsidRDefault="00BB4150" w:rsidP="00BB4150">
      <w:pPr>
        <w:pStyle w:val="EndNoteBibliography"/>
        <w:spacing w:after="0"/>
        <w:ind w:left="720" w:hanging="720"/>
        <w:rPr>
          <w:noProof/>
        </w:rPr>
      </w:pPr>
      <w:r w:rsidRPr="00BB4150">
        <w:rPr>
          <w:noProof/>
        </w:rPr>
        <w:lastRenderedPageBreak/>
        <w:t xml:space="preserve">Williams, Bryony A. P. 2009. "Unique physiology of host–parasite interactions in microsporidia infections."  </w:t>
      </w:r>
      <w:r w:rsidRPr="00BB4150">
        <w:rPr>
          <w:i/>
          <w:noProof/>
        </w:rPr>
        <w:t>Cellular Microbiology</w:t>
      </w:r>
      <w:r w:rsidRPr="00BB4150">
        <w:rPr>
          <w:noProof/>
        </w:rPr>
        <w:t xml:space="preserve"> 11:1551-1560. doi: 10.1111/j.1462-5822.2009.01362.x.</w:t>
      </w:r>
    </w:p>
    <w:p w14:paraId="79785EEF" w14:textId="77777777" w:rsidR="00BB4150" w:rsidRPr="00BB4150" w:rsidRDefault="00BB4150" w:rsidP="00BB4150">
      <w:pPr>
        <w:pStyle w:val="EndNoteBibliography"/>
        <w:spacing w:after="0"/>
        <w:ind w:left="720" w:hanging="720"/>
        <w:rPr>
          <w:noProof/>
        </w:rPr>
      </w:pPr>
      <w:r w:rsidRPr="00BB4150">
        <w:rPr>
          <w:noProof/>
        </w:rPr>
        <w:t xml:space="preserve">Williams, Bryony A. P., and Patrick J. Keeling. 2011. "Microsporidia – Highly Reduced and Derived Relatives of Fungi." In </w:t>
      </w:r>
      <w:r w:rsidRPr="00BB4150">
        <w:rPr>
          <w:i/>
          <w:noProof/>
        </w:rPr>
        <w:t>Evolution of Fungi and Fungal-Like Organisms</w:t>
      </w:r>
      <w:r w:rsidRPr="00BB4150">
        <w:rPr>
          <w:noProof/>
        </w:rPr>
        <w:t>, 25-36. Springer, Berlin, Heidelberg.</w:t>
      </w:r>
    </w:p>
    <w:p w14:paraId="0C7DD21D" w14:textId="77777777" w:rsidR="00BB4150" w:rsidRPr="00BB4150" w:rsidRDefault="00BB4150" w:rsidP="00BB4150">
      <w:pPr>
        <w:pStyle w:val="EndNoteBibliography"/>
        <w:spacing w:after="0"/>
        <w:ind w:left="720" w:hanging="720"/>
        <w:rPr>
          <w:noProof/>
        </w:rPr>
      </w:pPr>
      <w:r w:rsidRPr="00BB4150">
        <w:rPr>
          <w:noProof/>
        </w:rPr>
        <w:t xml:space="preserve">Williams, Simon G., and Simon C. Lovell. 2009. "The Effect of Sequence Evolution on Protein Structural Divergence."  </w:t>
      </w:r>
      <w:r w:rsidRPr="00BB4150">
        <w:rPr>
          <w:i/>
          <w:noProof/>
        </w:rPr>
        <w:t>Molecular Biology and Evolution</w:t>
      </w:r>
      <w:r w:rsidRPr="00BB4150">
        <w:rPr>
          <w:noProof/>
        </w:rPr>
        <w:t xml:space="preserve"> 26:1055-1065. doi: 10.1093/molbev/msp020.</w:t>
      </w:r>
    </w:p>
    <w:p w14:paraId="56C3DAD1" w14:textId="77777777" w:rsidR="00BB4150" w:rsidRPr="00BB4150" w:rsidRDefault="00BB4150" w:rsidP="00BB4150">
      <w:pPr>
        <w:pStyle w:val="EndNoteBibliography"/>
        <w:spacing w:after="0"/>
        <w:ind w:left="720" w:hanging="720"/>
        <w:rPr>
          <w:noProof/>
        </w:rPr>
      </w:pPr>
      <w:r w:rsidRPr="00BB4150">
        <w:rPr>
          <w:noProof/>
        </w:rPr>
        <w:t xml:space="preserve">Winkler, Herbert H., and H. Ekkehard Neuhaus. 1999. "Non-mitochondrial ATP transport."  </w:t>
      </w:r>
      <w:r w:rsidRPr="00BB4150">
        <w:rPr>
          <w:i/>
          <w:noProof/>
        </w:rPr>
        <w:t>Trends in Biochemical Sciences</w:t>
      </w:r>
      <w:r w:rsidRPr="00BB4150">
        <w:rPr>
          <w:noProof/>
        </w:rPr>
        <w:t xml:space="preserve"> 24:64-68. doi: 10.1016/S0968-0004(98)01334-6.</w:t>
      </w:r>
    </w:p>
    <w:p w14:paraId="509D2D2F" w14:textId="77777777" w:rsidR="00BB4150" w:rsidRPr="00BB4150" w:rsidRDefault="00BB4150" w:rsidP="00BB4150">
      <w:pPr>
        <w:pStyle w:val="EndNoteBibliography"/>
        <w:spacing w:after="0"/>
        <w:ind w:left="720" w:hanging="720"/>
        <w:rPr>
          <w:noProof/>
        </w:rPr>
      </w:pPr>
      <w:r w:rsidRPr="00BB4150">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BB4150">
        <w:rPr>
          <w:i/>
          <w:noProof/>
        </w:rPr>
        <w:t>Environmental Microbiology</w:t>
      </w:r>
      <w:r w:rsidRPr="00BB4150">
        <w:rPr>
          <w:noProof/>
        </w:rPr>
        <w:t xml:space="preserve"> 19:2077-2089. doi: 10.1111/1462-2920.13734.</w:t>
      </w:r>
    </w:p>
    <w:p w14:paraId="66328BB6" w14:textId="77777777" w:rsidR="00BB4150" w:rsidRPr="00BB4150" w:rsidRDefault="00BB4150" w:rsidP="00BB4150">
      <w:pPr>
        <w:pStyle w:val="EndNoteBibliography"/>
        <w:spacing w:after="0"/>
        <w:ind w:left="720" w:hanging="720"/>
        <w:rPr>
          <w:noProof/>
        </w:rPr>
      </w:pPr>
      <w:r w:rsidRPr="00BB4150">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BB4150">
        <w:rPr>
          <w:i/>
          <w:noProof/>
        </w:rPr>
        <w:t>Science</w:t>
      </w:r>
      <w:r w:rsidRPr="00BB4150">
        <w:rPr>
          <w:noProof/>
        </w:rPr>
        <w:t xml:space="preserve"> 322:104-110. doi: 10.1126/science.1158684.</w:t>
      </w:r>
    </w:p>
    <w:p w14:paraId="000B0859" w14:textId="77777777" w:rsidR="00BB4150" w:rsidRPr="00BB4150" w:rsidRDefault="00BB4150" w:rsidP="00BB4150">
      <w:pPr>
        <w:pStyle w:val="EndNoteBibliography"/>
        <w:spacing w:after="0"/>
        <w:ind w:left="720" w:hanging="720"/>
        <w:rPr>
          <w:noProof/>
        </w:rPr>
      </w:pPr>
      <w:r w:rsidRPr="00BB4150">
        <w:rPr>
          <w:noProof/>
        </w:rPr>
        <w:t xml:space="preserve">Zudilova-Seinstra, Elena, Tony Adriaansen, and Robert van Liere. 2009. "Overview of Interactive Visualization." In </w:t>
      </w:r>
      <w:r w:rsidRPr="00BB4150">
        <w:rPr>
          <w:i/>
          <w:noProof/>
        </w:rPr>
        <w:t>Advanced Information and Knowledge Processing</w:t>
      </w:r>
      <w:r w:rsidRPr="00BB4150">
        <w:rPr>
          <w:noProof/>
        </w:rPr>
        <w:t>, 3-15.</w:t>
      </w:r>
    </w:p>
    <w:p w14:paraId="73FEC119" w14:textId="77777777" w:rsidR="00BB4150" w:rsidRPr="00BB4150" w:rsidRDefault="00BB4150" w:rsidP="00BB4150">
      <w:pPr>
        <w:pStyle w:val="EndNoteBibliography"/>
        <w:ind w:left="720" w:hanging="720"/>
        <w:rPr>
          <w:noProof/>
        </w:rPr>
      </w:pPr>
      <w:r w:rsidRPr="00BB4150">
        <w:rPr>
          <w:noProof/>
        </w:rPr>
        <w:t xml:space="preserve">Zwickl, Derrick J., and David M. Hillis. 2002. "Increased Taxon Sampling Greatly Reduces Phylogenetic Error."  </w:t>
      </w:r>
      <w:r w:rsidRPr="00BB4150">
        <w:rPr>
          <w:i/>
          <w:noProof/>
        </w:rPr>
        <w:t>Systematic Biology</w:t>
      </w:r>
      <w:r w:rsidRPr="00BB4150">
        <w:rPr>
          <w:noProof/>
        </w:rPr>
        <w:t xml:space="preserve"> 51:588-598. doi: 10.1080/10635150290102339.</w:t>
      </w:r>
    </w:p>
    <w:p w14:paraId="592BE48D" w14:textId="424BE0E0"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64" w:name="_Toc384627480"/>
      <w:bookmarkStart w:id="265" w:name="_Toc386813580"/>
      <w:r w:rsidRPr="00076E91">
        <w:rPr>
          <w:rFonts w:ascii="Palatino Linotype" w:hAnsi="Palatino Linotype"/>
          <w:sz w:val="24"/>
          <w:szCs w:val="24"/>
        </w:rPr>
        <w:lastRenderedPageBreak/>
        <w:t>Appendix</w:t>
      </w:r>
      <w:bookmarkEnd w:id="264"/>
      <w:bookmarkEnd w:id="265"/>
    </w:p>
    <w:p w14:paraId="3845406E" w14:textId="5EB483C5" w:rsidR="003955E8" w:rsidRDefault="003955E8" w:rsidP="00785690">
      <w:pPr>
        <w:pStyle w:val="Heading2"/>
        <w:numPr>
          <w:ilvl w:val="0"/>
          <w:numId w:val="0"/>
        </w:numPr>
      </w:pPr>
      <w:bookmarkStart w:id="266" w:name="_Toc386813581"/>
      <w:r w:rsidRPr="00785690">
        <w:t>Tables</w:t>
      </w:r>
      <w:bookmarkEnd w:id="266"/>
    </w:p>
    <w:p w14:paraId="328D328F" w14:textId="77777777" w:rsidR="002C44D0" w:rsidRDefault="002C44D0" w:rsidP="008D799A">
      <w:pPr>
        <w:spacing w:after="0" w:line="360" w:lineRule="auto"/>
        <w:rPr>
          <w:szCs w:val="24"/>
        </w:rPr>
      </w:pPr>
    </w:p>
    <w:p w14:paraId="5A6ABEB2" w14:textId="52E14578" w:rsidR="007C0D28" w:rsidRPr="00076E91" w:rsidRDefault="007C0D28" w:rsidP="00BA2B31">
      <w:pPr>
        <w:pStyle w:val="Caption"/>
        <w:keepNext/>
        <w:spacing w:after="0" w:line="360" w:lineRule="auto"/>
        <w:jc w:val="both"/>
      </w:pPr>
      <w:bookmarkStart w:id="267" w:name="_Ref381452965"/>
      <w:bookmarkStart w:id="268" w:name="_Toc386838567"/>
      <w:r w:rsidRPr="00076E91">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267"/>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6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61FE8A9" w:rsidR="00695DD6" w:rsidRDefault="00695DD6" w:rsidP="00695DD6">
      <w:pPr>
        <w:pStyle w:val="Caption"/>
        <w:keepNext/>
      </w:pPr>
      <w:bookmarkStart w:id="269" w:name="_Ref386346463"/>
      <w:bookmarkStart w:id="270" w:name="_Toc386838568"/>
      <w:r>
        <w:lastRenderedPageBreak/>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2</w:t>
      </w:r>
      <w:r w:rsidR="00C52ED2">
        <w:fldChar w:fldCharType="end"/>
      </w:r>
      <w:bookmarkEnd w:id="269"/>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70"/>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71" w:name="_Ref384424711"/>
      <w:bookmarkStart w:id="272" w:name="_Toc386838569"/>
      <w:r>
        <w:lastRenderedPageBreak/>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3</w:t>
      </w:r>
      <w:r w:rsidR="00C52ED2">
        <w:fldChar w:fldCharType="end"/>
      </w:r>
      <w:bookmarkEnd w:id="271"/>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72"/>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73" w:name="_Ref384421859"/>
      <w:bookmarkStart w:id="274" w:name="_Toc386838570"/>
      <w:r w:rsidRPr="00076E91">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4</w:t>
      </w:r>
      <w:r w:rsidR="00C52ED2">
        <w:fldChar w:fldCharType="end"/>
      </w:r>
      <w:bookmarkEnd w:id="273"/>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74"/>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75" w:name="_Ref383861995"/>
      <w:bookmarkStart w:id="276" w:name="_Toc386838571"/>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5</w:t>
      </w:r>
      <w:r w:rsidR="00C52ED2">
        <w:fldChar w:fldCharType="end"/>
      </w:r>
      <w:bookmarkEnd w:id="275"/>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76"/>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77" w:name="_Ref383964119"/>
      <w:bookmarkStart w:id="278" w:name="_Toc386838572"/>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6</w:t>
      </w:r>
      <w:r w:rsidR="00C52ED2">
        <w:fldChar w:fldCharType="end"/>
      </w:r>
      <w:bookmarkEnd w:id="27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78"/>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79" w:name="_Ref384394557"/>
      <w:bookmarkStart w:id="280" w:name="_Toc386838573"/>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7</w:t>
      </w:r>
      <w:r w:rsidR="00C52ED2">
        <w:fldChar w:fldCharType="end"/>
      </w:r>
      <w:bookmarkEnd w:id="279"/>
      <w:r>
        <w:t>: Annotated microsporidia proteins for PDH complex, trehalose sy</w:t>
      </w:r>
      <w:r w:rsidR="000014E9">
        <w:t>n</w:t>
      </w:r>
      <w:r>
        <w:t>thesis and degradation and NTT proteins.</w:t>
      </w:r>
      <w:bookmarkEnd w:id="280"/>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81" w:name="_Toc386813582"/>
      <w:r>
        <w:lastRenderedPageBreak/>
        <w:t>Figures</w:t>
      </w:r>
      <w:bookmarkEnd w:id="281"/>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82" w:name="_Ref374253196"/>
      <w:bookmarkStart w:id="283" w:name="_Toc386838546"/>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282"/>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83"/>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84" w:name="_Ref374250743"/>
      <w:bookmarkStart w:id="285" w:name="_Toc386838547"/>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2</w:t>
      </w:r>
      <w:r w:rsidR="00695DD6">
        <w:fldChar w:fldCharType="end"/>
      </w:r>
      <w:bookmarkEnd w:id="284"/>
      <w:r w:rsidRPr="00076E91">
        <w:t>: Phylogenetic profile of 44 HamFAS-only proteins that annotated based on archaea and bacterial orthologs.</w:t>
      </w:r>
      <w:bookmarkEnd w:id="285"/>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86" w:name="_Ref374250746"/>
      <w:bookmarkStart w:id="287" w:name="_Toc386838548"/>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3</w:t>
      </w:r>
      <w:r w:rsidR="00695DD6">
        <w:fldChar w:fldCharType="end"/>
      </w:r>
      <w:bookmarkEnd w:id="286"/>
      <w:r w:rsidRPr="00076E91">
        <w:t>: Phylogenetic profile of 12 un-annotated proteins that annotated by HamFAS and at least one other approach (BlastKOALA and/or KAAS), where their annotations originate from archaea or bacteria reference taxa.</w:t>
      </w:r>
      <w:bookmarkEnd w:id="287"/>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88" w:name="_Ref384395857"/>
      <w:bookmarkStart w:id="289" w:name="_Toc386838549"/>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288"/>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89"/>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90" w:name="_Ref384395862"/>
      <w:bookmarkStart w:id="291" w:name="_Toc386838550"/>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290"/>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1"/>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92" w:name="_Ref384395863"/>
      <w:bookmarkStart w:id="293" w:name="_Toc386838551"/>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6</w:t>
      </w:r>
      <w:r w:rsidR="00695DD6">
        <w:fldChar w:fldCharType="end"/>
      </w:r>
      <w:bookmarkEnd w:id="292"/>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93"/>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94" w:name="_Ref384395865"/>
      <w:bookmarkStart w:id="295" w:name="_Toc386838552"/>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294"/>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95"/>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96" w:name="_Ref381628048"/>
      <w:bookmarkStart w:id="297" w:name="_Toc386838553"/>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96"/>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97"/>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98" w:name="_Ref384390503"/>
      <w:bookmarkStart w:id="299" w:name="_Toc386838554"/>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98"/>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99"/>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300" w:name="_Ref384390516"/>
      <w:bookmarkStart w:id="301" w:name="_Toc386838555"/>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10</w:t>
      </w:r>
      <w:r w:rsidR="00695DD6">
        <w:fldChar w:fldCharType="end"/>
      </w:r>
      <w:bookmarkEnd w:id="300"/>
      <w:r>
        <w:t>: Scheme of glycerophospholipid metabolism in the microsporidia LCA. Red arrows indicate reactions that could be found only in the LCA, while solid black arrows are the one present in both LCA and extant microsporidia.</w:t>
      </w:r>
      <w:bookmarkEnd w:id="301"/>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302" w:name="_Ref384391787"/>
      <w:bookmarkStart w:id="303" w:name="_Toc386838556"/>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11</w:t>
      </w:r>
      <w:r w:rsidR="00695DD6">
        <w:fldChar w:fldCharType="end"/>
      </w:r>
      <w:bookmarkEnd w:id="30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3"/>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304" w:name="_Ref384391789"/>
      <w:bookmarkStart w:id="305" w:name="_Toc386838557"/>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12</w:t>
      </w:r>
      <w:r w:rsidR="00695DD6">
        <w:fldChar w:fldCharType="end"/>
      </w:r>
      <w:bookmarkEnd w:id="30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5"/>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306" w:name="_Ref384391790"/>
      <w:bookmarkStart w:id="307" w:name="_Toc386838558"/>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13</w:t>
      </w:r>
      <w:r w:rsidR="00695DD6">
        <w:fldChar w:fldCharType="end"/>
      </w:r>
      <w:bookmarkEnd w:id="30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08" w:name="_Toc386813583"/>
      <w:r>
        <w:lastRenderedPageBreak/>
        <w:t>Acknowledgements</w:t>
      </w:r>
      <w:bookmarkEnd w:id="30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09" w:name="_Toc386813584"/>
      <w:r>
        <w:lastRenderedPageBreak/>
        <w:t>Curriculum Vitae</w:t>
      </w:r>
      <w:bookmarkEnd w:id="309"/>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6177F7" w:rsidRDefault="006177F7">
      <w:pPr>
        <w:pStyle w:val="CommentText"/>
      </w:pPr>
      <w:r>
        <w:rPr>
          <w:rStyle w:val="CommentReference"/>
        </w:rPr>
        <w:annotationRef/>
      </w:r>
      <w:r>
        <w:t>Hm, let’s discus the title</w:t>
      </w:r>
    </w:p>
  </w:comment>
  <w:comment w:id="1" w:author="Ingo Ebersberger" w:date="2018-04-10T20:37:00Z" w:initials="IE">
    <w:p w14:paraId="4A04E002" w14:textId="0FA0DBE2" w:rsidR="006177F7" w:rsidRDefault="006177F7">
      <w:pPr>
        <w:pStyle w:val="CommentText"/>
      </w:pPr>
      <w:r>
        <w:rPr>
          <w:rStyle w:val="CommentReference"/>
        </w:rPr>
        <w:annotationRef/>
      </w:r>
      <w:r>
        <w:t xml:space="preserve">Hm, with 64 pages up to the refs is the thesis very, if not too short. </w:t>
      </w:r>
    </w:p>
  </w:comment>
  <w:comment w:id="10" w:author="Ingo Ebersberger" w:date="2018-05-01T14:20:00Z" w:initials="IE">
    <w:p w14:paraId="64F3C813" w14:textId="77777777" w:rsidR="006177F7" w:rsidRDefault="006177F7" w:rsidP="007B2FE0">
      <w:pPr>
        <w:pStyle w:val="CommentText"/>
      </w:pPr>
      <w:r>
        <w:rPr>
          <w:rStyle w:val="CommentReference"/>
        </w:rPr>
        <w:annotationRef/>
      </w:r>
      <w:r>
        <w:t>Why are travelers immunocompromised? Unclear to me!</w:t>
      </w:r>
    </w:p>
  </w:comment>
  <w:comment w:id="11" w:author="V" w:date="2018-05-01T14:23:00Z" w:initials="V">
    <w:p w14:paraId="774F78EF" w14:textId="4B2CCED4" w:rsidR="006177F7" w:rsidRDefault="006177F7">
      <w:pPr>
        <w:pStyle w:val="CommentText"/>
      </w:pPr>
      <w:r>
        <w:rPr>
          <w:rStyle w:val="CommentReference"/>
        </w:rPr>
        <w:annotationRef/>
      </w:r>
      <w:r>
        <w:t>they travelled to developing countries and got sick there.</w:t>
      </w:r>
    </w:p>
    <w:p w14:paraId="474C0A1D" w14:textId="68179056" w:rsidR="006177F7" w:rsidRDefault="006177F7">
      <w:pPr>
        <w:pStyle w:val="CommentText"/>
      </w:pPr>
      <w:r>
        <w:t>One of the sutdy:</w:t>
      </w:r>
    </w:p>
    <w:p w14:paraId="1107821F" w14:textId="31A51A10" w:rsidR="006177F7" w:rsidRDefault="006177F7">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4" w:author="Ingo Ebersberger" w:date="2018-05-01T14:27:00Z" w:initials="IE">
    <w:p w14:paraId="451EC6C0" w14:textId="77777777" w:rsidR="006177F7" w:rsidRDefault="006177F7"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6177F7" w:rsidRDefault="006177F7" w:rsidP="006A14BD">
      <w:pPr>
        <w:pStyle w:val="CommentText"/>
        <w:rPr>
          <w:lang w:val="de-DE"/>
        </w:rPr>
      </w:pPr>
    </w:p>
    <w:p w14:paraId="5FB7BA11" w14:textId="77777777" w:rsidR="006177F7" w:rsidRDefault="006177F7"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6177F7" w:rsidRDefault="006177F7" w:rsidP="006A14BD">
      <w:pPr>
        <w:pStyle w:val="CommentText"/>
      </w:pPr>
    </w:p>
    <w:p w14:paraId="4D2842EC" w14:textId="77777777" w:rsidR="006177F7" w:rsidRDefault="006177F7"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6177F7" w:rsidRDefault="006177F7" w:rsidP="006A14BD">
      <w:pPr>
        <w:pStyle w:val="CommentText"/>
      </w:pPr>
    </w:p>
    <w:p w14:paraId="3088362B" w14:textId="77777777" w:rsidR="006177F7" w:rsidRPr="009F69C1" w:rsidRDefault="006177F7" w:rsidP="006A14BD">
      <w:pPr>
        <w:pStyle w:val="CommentText"/>
      </w:pPr>
    </w:p>
  </w:comment>
  <w:comment w:id="15" w:author="Ingo Ebersberger" w:date="2018-05-01T14:27:00Z" w:initials="IE">
    <w:p w14:paraId="7492E0D7" w14:textId="77777777" w:rsidR="006177F7" w:rsidRPr="00F04798" w:rsidRDefault="006177F7"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6177F7" w:rsidRDefault="006177F7"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6177F7" w:rsidRDefault="006177F7">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6177F7" w:rsidRPr="00561016" w:rsidRDefault="006177F7"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6177F7" w:rsidRDefault="006177F7">
      <w:pPr>
        <w:pStyle w:val="CommentText"/>
      </w:pPr>
      <w:r>
        <w:rPr>
          <w:rStyle w:val="CommentReference"/>
        </w:rPr>
        <w:annotationRef/>
      </w:r>
      <w:r>
        <w:t>I didn't get what you are asking here :(</w:t>
      </w:r>
    </w:p>
  </w:comment>
  <w:comment w:id="26" w:author="Ingo Ebersberger" w:date="2018-05-01T14:48:00Z" w:initials="IE">
    <w:p w14:paraId="169B4C9F" w14:textId="77777777" w:rsidR="006177F7" w:rsidRDefault="006177F7"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6177F7" w:rsidRDefault="006177F7">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6177F7" w:rsidRDefault="006177F7">
      <w:pPr>
        <w:pStyle w:val="CommentText"/>
      </w:pPr>
      <w:r>
        <w:t xml:space="preserve">=&gt; doesn't it mean that "LSU" here includes all LSU rRNA (28S, 5.8S and 5S)? </w:t>
      </w:r>
    </w:p>
    <w:p w14:paraId="5F443F48" w14:textId="77777777" w:rsidR="006177F7" w:rsidRDefault="006177F7" w:rsidP="008B5843">
      <w:pPr>
        <w:widowControl w:val="0"/>
        <w:autoSpaceDE w:val="0"/>
        <w:autoSpaceDN w:val="0"/>
        <w:adjustRightInd w:val="0"/>
        <w:spacing w:after="240" w:line="480" w:lineRule="atLeast"/>
      </w:pPr>
    </w:p>
    <w:p w14:paraId="72A27D04" w14:textId="2A0A3D26" w:rsidR="006177F7" w:rsidRDefault="006177F7"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6177F7" w:rsidRPr="008B5843" w:rsidRDefault="006177F7"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6177F7" w:rsidRDefault="006177F7">
      <w:pPr>
        <w:pStyle w:val="CommentText"/>
      </w:pPr>
      <w:r>
        <w:t>I really don't know how can it be more specific here.</w:t>
      </w:r>
    </w:p>
  </w:comment>
  <w:comment w:id="28" w:author="Ingo Ebersberger" w:date="2018-05-01T14:53:00Z" w:initials="IE">
    <w:p w14:paraId="6FB7F444" w14:textId="77777777" w:rsidR="006177F7" w:rsidRDefault="006177F7" w:rsidP="00443D62">
      <w:pPr>
        <w:pStyle w:val="CommentText"/>
      </w:pPr>
      <w:r>
        <w:rPr>
          <w:rStyle w:val="CommentReference"/>
        </w:rPr>
        <w:annotationRef/>
      </w:r>
      <w:r>
        <w:t>Add a figure. This is simple to draw</w:t>
      </w:r>
    </w:p>
  </w:comment>
  <w:comment w:id="29" w:author="V" w:date="2018-05-01T23:53:00Z" w:initials="V">
    <w:p w14:paraId="1C496C38" w14:textId="5939AA88" w:rsidR="006177F7" w:rsidRDefault="006177F7"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14500737" w:rsidR="006177F7" w:rsidRPr="00E82EAE" w:rsidRDefault="006177F7"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6177F7" w:rsidRDefault="006177F7">
      <w:pPr>
        <w:pStyle w:val="CommentText"/>
      </w:pPr>
      <w:r>
        <w:rPr>
          <w:rStyle w:val="CommentReference"/>
        </w:rPr>
        <w:annotationRef/>
      </w:r>
      <w:r>
        <w:t>I will make it</w:t>
      </w:r>
    </w:p>
  </w:comment>
  <w:comment w:id="31" w:author="Ingo Ebersberger" w:date="2018-05-01T14:56:00Z" w:initials="IE">
    <w:p w14:paraId="42D27405" w14:textId="77777777" w:rsidR="006177F7" w:rsidRDefault="006177F7" w:rsidP="00443D62">
      <w:pPr>
        <w:pStyle w:val="CommentText"/>
      </w:pPr>
      <w:r>
        <w:rPr>
          <w:rStyle w:val="CommentReference"/>
        </w:rPr>
        <w:annotationRef/>
      </w:r>
      <w:r>
        <w:t>Largest or large?</w:t>
      </w:r>
    </w:p>
  </w:comment>
  <w:comment w:id="32" w:author="V" w:date="2018-05-01T14:56:00Z" w:initials="V">
    <w:p w14:paraId="1EB9B2DE" w14:textId="77777777" w:rsidR="006177F7" w:rsidRPr="004A7CCF" w:rsidRDefault="006177F7"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6177F7" w:rsidRDefault="006177F7"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6177F7" w:rsidRDefault="006177F7"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6177F7" w:rsidRDefault="006177F7" w:rsidP="00FB55A4">
      <w:pPr>
        <w:pStyle w:val="CommentText"/>
      </w:pPr>
    </w:p>
    <w:p w14:paraId="77DA8F2F" w14:textId="77777777" w:rsidR="006177F7" w:rsidRDefault="006177F7"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6177F7" w:rsidRPr="00F04798" w:rsidRDefault="006177F7"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6177F7" w:rsidRDefault="006177F7">
      <w:pPr>
        <w:pStyle w:val="CommentText"/>
      </w:pPr>
      <w:r>
        <w:rPr>
          <w:rStyle w:val="CommentReference"/>
        </w:rPr>
        <w:annotationRef/>
      </w:r>
    </w:p>
    <w:p w14:paraId="232A8378" w14:textId="0198C2C0" w:rsidR="006177F7" w:rsidRDefault="006177F7">
      <w:pPr>
        <w:pStyle w:val="CommentText"/>
      </w:pPr>
      <w:r>
        <w:t>I found Cavalier-Smith 2000: What are fungi? and Cavalier-Smith 2004: Only six kingdoms of life</w:t>
      </w:r>
      <w:r>
        <w:br/>
        <w:t>both include microsporidia in fungal kingdom.</w:t>
      </w:r>
    </w:p>
    <w:p w14:paraId="2F022D83" w14:textId="65C33FA1" w:rsidR="006177F7" w:rsidRDefault="006177F7">
      <w:pPr>
        <w:pStyle w:val="CommentText"/>
      </w:pPr>
      <w:r>
        <w:t>Which one should I use?</w:t>
      </w:r>
    </w:p>
  </w:comment>
  <w:comment w:id="37" w:author="Ingo Ebersberger" w:date="2018-05-01T15:13:00Z" w:initials="IE">
    <w:p w14:paraId="55D7B125" w14:textId="77777777" w:rsidR="006177F7" w:rsidRPr="0006271B" w:rsidRDefault="006177F7"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6177F7" w:rsidRDefault="006177F7"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6177F7" w:rsidRDefault="006177F7">
      <w:pPr>
        <w:pStyle w:val="CommentText"/>
      </w:pPr>
      <w:r>
        <w:t>[19] is the paper of Gabaldon.</w:t>
      </w:r>
    </w:p>
  </w:comment>
  <w:comment w:id="40" w:author="Ingo Ebersberger" w:date="2018-05-01T15:16:00Z" w:initials="IE">
    <w:p w14:paraId="26B3E703" w14:textId="77777777" w:rsidR="006177F7" w:rsidRDefault="006177F7"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6177F7" w:rsidRDefault="006177F7">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6177F7" w:rsidRPr="00A37AC0" w:rsidRDefault="006177F7"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6177F7" w:rsidRDefault="006177F7"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6177F7" w:rsidRDefault="006177F7"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6177F7" w:rsidRDefault="006177F7">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6177F7" w:rsidRDefault="006177F7"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6177F7" w:rsidRPr="00F04798" w:rsidRDefault="006177F7"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6177F7" w:rsidRDefault="006177F7"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6177F7" w:rsidRDefault="006177F7"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6177F7" w:rsidRDefault="006177F7" w:rsidP="00C44E7A">
      <w:pPr>
        <w:pStyle w:val="CommentText"/>
      </w:pPr>
      <w:r>
        <w:t>Here I want to find a motivation to study microsporidia. What is the final purpose to understand these species? And why are they important to be investigated?</w:t>
      </w:r>
    </w:p>
    <w:p w14:paraId="12B402FB" w14:textId="49EA938A" w:rsidR="006177F7" w:rsidRDefault="006177F7"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6177F7" w:rsidRDefault="006177F7"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6177F7" w:rsidRDefault="006177F7"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6177F7" w:rsidRDefault="006177F7">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6177F7" w:rsidRDefault="006177F7"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6177F7" w:rsidRDefault="006177F7"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6177F7" w:rsidRDefault="006177F7" w:rsidP="00F07B2D">
      <w:pPr>
        <w:pStyle w:val="CommentText"/>
      </w:pPr>
    </w:p>
    <w:p w14:paraId="3A16B5C1" w14:textId="77777777" w:rsidR="006177F7" w:rsidRDefault="006177F7" w:rsidP="00F07B2D">
      <w:pPr>
        <w:pStyle w:val="CommentText"/>
      </w:pPr>
      <w:r>
        <w:t>Q1 – what is the precise evolutionary placement of the microsporidia</w:t>
      </w:r>
    </w:p>
    <w:p w14:paraId="14479019" w14:textId="77777777" w:rsidR="006177F7" w:rsidRDefault="006177F7" w:rsidP="00F07B2D">
      <w:pPr>
        <w:pStyle w:val="CommentText"/>
      </w:pPr>
      <w:r>
        <w:t>Q2 – What is the evolutionary history of the microsporidian gene set</w:t>
      </w:r>
    </w:p>
    <w:p w14:paraId="186FC08A" w14:textId="77777777" w:rsidR="006177F7" w:rsidRDefault="006177F7" w:rsidP="00F07B2D">
      <w:pPr>
        <w:pStyle w:val="CommentText"/>
      </w:pPr>
      <w:r>
        <w:t>Q3 – How can we trace intuitively the phylogenetic profile of large protein collections?</w:t>
      </w:r>
    </w:p>
    <w:p w14:paraId="123A1D1E" w14:textId="77777777" w:rsidR="006177F7" w:rsidRDefault="006177F7"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6177F7" w:rsidRDefault="006177F7" w:rsidP="00F07B2D">
      <w:pPr>
        <w:pStyle w:val="CommentText"/>
      </w:pPr>
      <w:r>
        <w:t xml:space="preserve">Q5 – What are the metabolic capacities of the microsporidian last common ancestor.  </w:t>
      </w:r>
    </w:p>
  </w:comment>
  <w:comment w:id="55" w:author="V" w:date="2018-05-02T01:42:00Z" w:initials="V">
    <w:p w14:paraId="31711633" w14:textId="4E4F21D3" w:rsidR="006177F7" w:rsidRDefault="006177F7">
      <w:pPr>
        <w:pStyle w:val="CommentText"/>
      </w:pPr>
      <w:r>
        <w:rPr>
          <w:rStyle w:val="CommentReference"/>
        </w:rPr>
        <w:annotationRef/>
      </w:r>
      <w:r>
        <w:t>I will rewrite this</w:t>
      </w:r>
    </w:p>
  </w:comment>
  <w:comment w:id="131" w:author="Ingo Ebersberger" w:date="2018-05-01T15:33:00Z" w:initials="IE">
    <w:p w14:paraId="6FCBAE46" w14:textId="77777777" w:rsidR="006177F7" w:rsidRDefault="006177F7"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3" w:author="Ingo Ebersberger" w:date="2018-04-11T21:55:00Z" w:initials="IE">
    <w:p w14:paraId="19FEAFBA" w14:textId="4BB59CB4" w:rsidR="006177F7" w:rsidRDefault="006177F7">
      <w:pPr>
        <w:pStyle w:val="CommentText"/>
      </w:pPr>
      <w:r>
        <w:rPr>
          <w:rStyle w:val="CommentReference"/>
        </w:rPr>
        <w:annotationRef/>
      </w:r>
      <w:r>
        <w:t>This introduction is not an introduction, to be honest. It is only 7 lines…</w:t>
      </w:r>
    </w:p>
    <w:p w14:paraId="5843D9DC" w14:textId="3ACCBE73" w:rsidR="006177F7" w:rsidRDefault="006177F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47" w:author="Ingo Ebersberger" w:date="2018-05-01T15:49:00Z" w:initials="IE">
    <w:p w14:paraId="40BDFBE1" w14:textId="77777777" w:rsidR="006177F7" w:rsidRDefault="006177F7" w:rsidP="000C359C">
      <w:pPr>
        <w:pStyle w:val="CommentText"/>
      </w:pPr>
      <w:r>
        <w:rPr>
          <w:rStyle w:val="CommentReference"/>
        </w:rPr>
        <w:annotationRef/>
      </w:r>
      <w:r>
        <w:t>Again, why are we not talking about ‘orthologous groups’??</w:t>
      </w:r>
    </w:p>
  </w:comment>
  <w:comment w:id="148" w:author="Ingo Ebersberger" w:date="2018-05-01T15:49:00Z" w:initials="IE">
    <w:p w14:paraId="5374AD65" w14:textId="77777777" w:rsidR="006177F7" w:rsidRDefault="006177F7" w:rsidP="000C359C">
      <w:pPr>
        <w:pStyle w:val="CommentText"/>
      </w:pPr>
      <w:r>
        <w:rPr>
          <w:rStyle w:val="CommentReference"/>
        </w:rPr>
        <w:annotationRef/>
      </w:r>
      <w:r>
        <w:t>This is results.</w:t>
      </w:r>
    </w:p>
  </w:comment>
  <w:comment w:id="152" w:author="V" w:date="2018-05-01T16:00:00Z" w:initials="V">
    <w:p w14:paraId="6F71B8F4" w14:textId="77777777" w:rsidR="006177F7" w:rsidRDefault="006177F7" w:rsidP="00F91BCD">
      <w:pPr>
        <w:pStyle w:val="CommentText"/>
        <w:rPr>
          <w:rFonts w:ascii="Helvetica" w:hAnsi="Helvetica" w:cs="Helvetica"/>
        </w:rPr>
      </w:pPr>
      <w:r>
        <w:rPr>
          <w:rStyle w:val="CommentReference"/>
        </w:rPr>
        <w:annotationRef/>
      </w:r>
      <w:r>
        <w:t xml:space="preserve">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6177F7" w:rsidRDefault="006177F7" w:rsidP="00F91BCD">
      <w:pPr>
        <w:pStyle w:val="CommentText"/>
        <w:rPr>
          <w:rFonts w:ascii="Helvetica" w:hAnsi="Helvetica" w:cs="Helvetica"/>
        </w:rPr>
      </w:pPr>
    </w:p>
    <w:p w14:paraId="54C7799B" w14:textId="153FB1C1" w:rsidR="006177F7" w:rsidRDefault="006177F7" w:rsidP="00F91BCD">
      <w:pPr>
        <w:pStyle w:val="CommentText"/>
      </w:pPr>
      <w:r>
        <w:rPr>
          <w:rFonts w:ascii="Helvetica" w:hAnsi="Helvetica" w:cs="Helvetica"/>
        </w:rPr>
        <w:t>Lastly, please remove the LUCA!</w:t>
      </w:r>
    </w:p>
  </w:comment>
  <w:comment w:id="155" w:author="Ingo Ebersberger" w:date="2018-05-01T15:43:00Z" w:initials="IE">
    <w:p w14:paraId="6382353A" w14:textId="77777777" w:rsidR="006177F7" w:rsidRDefault="006177F7" w:rsidP="00050AB9">
      <w:pPr>
        <w:pStyle w:val="CommentText"/>
      </w:pPr>
      <w:r>
        <w:rPr>
          <w:rStyle w:val="CommentReference"/>
        </w:rPr>
        <w:annotationRef/>
      </w:r>
      <w:r>
        <w:t>Why not orthologous</w:t>
      </w:r>
    </w:p>
  </w:comment>
  <w:comment w:id="156" w:author="Ingo Ebersberger" w:date="2018-05-01T15:43:00Z" w:initials="IE">
    <w:p w14:paraId="61779E22" w14:textId="77777777" w:rsidR="006177F7" w:rsidRDefault="006177F7" w:rsidP="00A57314">
      <w:pPr>
        <w:pStyle w:val="CommentText"/>
      </w:pPr>
      <w:r>
        <w:rPr>
          <w:rStyle w:val="CommentReference"/>
        </w:rPr>
        <w:annotationRef/>
      </w:r>
      <w:r>
        <w:t>I have no idea what this is. All proteins that are not homologous are non-homologous proteins. Probably, this it the vast majority of sequences in your data… I don’t think that this is what you are up to.</w:t>
      </w:r>
    </w:p>
  </w:comment>
  <w:comment w:id="154" w:author="V" w:date="2018-05-02T03:01:00Z" w:initials="V">
    <w:p w14:paraId="1D39F9B6" w14:textId="32DEC9A1" w:rsidR="006177F7" w:rsidRDefault="006177F7">
      <w:pPr>
        <w:pStyle w:val="CommentText"/>
      </w:pPr>
      <w:r>
        <w:rPr>
          <w:rStyle w:val="CommentReference"/>
        </w:rPr>
        <w:annotationRef/>
      </w:r>
      <w:r>
        <w:t xml:space="preserve">it does not belong to </w:t>
      </w:r>
      <w:r w:rsidR="00984A06">
        <w:t xml:space="preserve">the </w:t>
      </w:r>
      <w:r>
        <w:t>orthologs search!! I will move it to somewhere else.</w:t>
      </w:r>
    </w:p>
  </w:comment>
  <w:comment w:id="159" w:author="Ingo Ebersberger" w:date="2018-05-01T15:50:00Z" w:initials="IE">
    <w:p w14:paraId="67F1379D" w14:textId="77777777" w:rsidR="006177F7" w:rsidRDefault="006177F7" w:rsidP="00E64D2C">
      <w:pPr>
        <w:pStyle w:val="CommentText"/>
      </w:pPr>
      <w:r>
        <w:rPr>
          <w:rStyle w:val="CommentReference"/>
        </w:rPr>
        <w:annotationRef/>
      </w:r>
      <w:r>
        <w:t>What are they used for? Morover, if you select the seed, they are no longer random. Or do I miss something?</w:t>
      </w:r>
    </w:p>
  </w:comment>
  <w:comment w:id="160" w:author="V" w:date="2018-05-02T02:50:00Z" w:initials="V">
    <w:p w14:paraId="21543F76" w14:textId="6363422C" w:rsidR="006177F7" w:rsidRDefault="006177F7">
      <w:pPr>
        <w:pStyle w:val="CommentText"/>
      </w:pPr>
      <w:r>
        <w:rPr>
          <w:rStyle w:val="CommentReference"/>
        </w:rPr>
        <w:annotationRef/>
      </w:r>
      <w:r w:rsidR="009F5467">
        <w:t xml:space="preserve">the desc for them: </w:t>
      </w:r>
    </w:p>
    <w:p w14:paraId="0D619476" w14:textId="218FA644" w:rsidR="006177F7" w:rsidRPr="006177F7" w:rsidRDefault="006177F7"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9F5467" w:rsidRPr="009F5467" w:rsidRDefault="006177F7"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2" w:author="Ingo Ebersberger" w:date="2018-04-24T02:21:00Z" w:initials="IE">
    <w:p w14:paraId="7DA0E1FF" w14:textId="77777777" w:rsidR="006177F7" w:rsidRDefault="006177F7" w:rsidP="007F592A">
      <w:pPr>
        <w:pStyle w:val="CommentText"/>
      </w:pPr>
      <w:r>
        <w:rPr>
          <w:rStyle w:val="CommentReference"/>
        </w:rPr>
        <w:annotationRef/>
      </w:r>
      <w:r>
        <w:t>At one point we should say that we treat proteins and genes as synonyms</w:t>
      </w:r>
    </w:p>
  </w:comment>
  <w:comment w:id="163" w:author="Ingo Ebersberger" w:date="2018-05-01T15:54:00Z" w:initials="IE">
    <w:p w14:paraId="2CBB7497" w14:textId="77777777" w:rsidR="006177F7" w:rsidRDefault="006177F7" w:rsidP="00433E40">
      <w:pPr>
        <w:pStyle w:val="CommentText"/>
      </w:pPr>
      <w:r>
        <w:rPr>
          <w:rStyle w:val="CommentReference"/>
        </w:rPr>
        <w:annotationRef/>
      </w:r>
      <w:r>
        <w:t>as you have writte it, give it a name and put it on the CD.</w:t>
      </w:r>
    </w:p>
  </w:comment>
  <w:comment w:id="167" w:author="Ingo Ebersberger" w:date="2018-05-01T15:55:00Z" w:initials="IE">
    <w:p w14:paraId="0EE9F4F8" w14:textId="77777777" w:rsidR="006177F7" w:rsidRDefault="006177F7"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68" w:author="V" w:date="2018-05-02T02:55:00Z" w:initials="V">
    <w:p w14:paraId="6351A6C3" w14:textId="273B0D12" w:rsidR="00A639A6" w:rsidRDefault="00A639A6">
      <w:pPr>
        <w:pStyle w:val="CommentText"/>
      </w:pPr>
      <w:r>
        <w:rPr>
          <w:rStyle w:val="CommentReference"/>
        </w:rPr>
        <w:annotationRef/>
      </w:r>
      <w:r>
        <w:t>I will redraw it</w:t>
      </w:r>
    </w:p>
  </w:comment>
  <w:comment w:id="170" w:author="V" w:date="2018-05-02T03:18:00Z" w:initials="V">
    <w:p w14:paraId="2EE216BF" w14:textId="78AEEDDE" w:rsidR="006177F7" w:rsidRDefault="006177F7">
      <w:pPr>
        <w:pStyle w:val="CommentText"/>
      </w:pPr>
      <w:r>
        <w:rPr>
          <w:rStyle w:val="CommentReference"/>
        </w:rPr>
        <w:annotationRef/>
      </w:r>
      <w:r>
        <w:t>Reference</w:t>
      </w:r>
      <w:r w:rsidR="005E5405">
        <w:t>?</w:t>
      </w:r>
    </w:p>
  </w:comment>
  <w:comment w:id="173" w:author="Ingo Ebersberger" w:date="2018-05-01T16:01:00Z" w:initials="IE">
    <w:p w14:paraId="7AAC3324" w14:textId="77777777" w:rsidR="006177F7" w:rsidRDefault="006177F7" w:rsidP="007648EE">
      <w:pPr>
        <w:pStyle w:val="CommentText"/>
      </w:pPr>
      <w:r>
        <w:rPr>
          <w:rStyle w:val="CommentReference"/>
        </w:rPr>
        <w:annotationRef/>
      </w:r>
      <w:r>
        <w:t>This belongs only to Mat and Met.</w:t>
      </w:r>
    </w:p>
  </w:comment>
  <w:comment w:id="174" w:author="Ingo Ebersberger" w:date="2018-05-01T16:02:00Z" w:initials="IE">
    <w:p w14:paraId="39424785" w14:textId="77777777" w:rsidR="006177F7" w:rsidRPr="00834F7F" w:rsidRDefault="006177F7" w:rsidP="00E94DF8">
      <w:pPr>
        <w:pStyle w:val="CommentText"/>
        <w:rPr>
          <w:lang w:val="de-DE"/>
        </w:rPr>
      </w:pPr>
      <w:r>
        <w:rPr>
          <w:rStyle w:val="CommentReference"/>
        </w:rPr>
        <w:annotationRef/>
      </w:r>
      <w:r w:rsidRPr="00834F7F">
        <w:rPr>
          <w:lang w:val="de-DE"/>
        </w:rPr>
        <w:t xml:space="preserve">Not introduced. </w:t>
      </w:r>
    </w:p>
  </w:comment>
  <w:comment w:id="175" w:author="Ingo Ebersberger" w:date="2018-05-01T16:02:00Z" w:initials="IE">
    <w:p w14:paraId="3EBE964E" w14:textId="77777777" w:rsidR="006177F7" w:rsidRPr="00CA6484" w:rsidRDefault="006177F7"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79" w:author="V" w:date="2018-05-01T16:04:00Z" w:initials="V">
    <w:p w14:paraId="739BD7B4" w14:textId="1F82CD56" w:rsidR="006177F7" w:rsidRDefault="006177F7">
      <w:pPr>
        <w:pStyle w:val="CommentText"/>
      </w:pPr>
      <w:r>
        <w:rPr>
          <w:rStyle w:val="CommentReference"/>
        </w:rPr>
        <w:annotationRef/>
      </w:r>
      <w:r>
        <w:t>check!! what is pan-gene set</w:t>
      </w:r>
    </w:p>
  </w:comment>
  <w:comment w:id="180" w:author="Ingo Ebersberger" w:date="2018-05-01T16:09:00Z" w:initials="IE">
    <w:p w14:paraId="6151D751" w14:textId="77777777" w:rsidR="006177F7" w:rsidRDefault="006177F7" w:rsidP="004D4801">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187" w:author="Ingo Ebersberger" w:date="2018-04-24T02:47:00Z" w:initials="IE">
    <w:p w14:paraId="0D171BDB" w14:textId="77777777" w:rsidR="006177F7" w:rsidRDefault="006177F7"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188" w:author="V" w:date="2018-05-01T16:33:00Z" w:initials="V">
    <w:p w14:paraId="702F7012" w14:textId="15841563" w:rsidR="006177F7" w:rsidRDefault="006177F7">
      <w:pPr>
        <w:pStyle w:val="CommentText"/>
      </w:pPr>
      <w:r>
        <w:rPr>
          <w:rStyle w:val="CommentReference"/>
        </w:rPr>
        <w:annotationRef/>
      </w:r>
      <w:r>
        <w:t>check again (25-40 or 15-20)</w:t>
      </w:r>
    </w:p>
  </w:comment>
  <w:comment w:id="191" w:author="Ingo Ebersberger" w:date="2018-05-01T16:38:00Z" w:initials="IE">
    <w:p w14:paraId="6BAF9A3A" w14:textId="77777777" w:rsidR="006177F7" w:rsidRDefault="006177F7"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3" w:author="Ingo Ebersberger" w:date="2018-05-01T16:41:00Z" w:initials="IE">
    <w:p w14:paraId="61CBB436" w14:textId="77777777" w:rsidR="006177F7" w:rsidRDefault="006177F7" w:rsidP="00E76C36">
      <w:pPr>
        <w:pStyle w:val="CommentText"/>
      </w:pPr>
      <w:r>
        <w:rPr>
          <w:rStyle w:val="CommentReference"/>
        </w:rPr>
        <w:annotationRef/>
      </w:r>
      <w:r>
        <w:t>Are they listed in any table? If not, generate a table together with the functional description from yeast.</w:t>
      </w:r>
    </w:p>
  </w:comment>
  <w:comment w:id="194" w:author="Ingo Ebersberger" w:date="2018-05-01T16:41:00Z" w:initials="IE">
    <w:p w14:paraId="5ECD5CCC" w14:textId="77777777" w:rsidR="006177F7" w:rsidRDefault="006177F7" w:rsidP="00E76C36">
      <w:pPr>
        <w:pStyle w:val="CommentText"/>
      </w:pPr>
      <w:r>
        <w:rPr>
          <w:rStyle w:val="CommentReference"/>
        </w:rPr>
        <w:annotationRef/>
      </w:r>
      <w:r>
        <w:t>I think these tables list just the taxa, correct? If so, then they are irrelevant.</w:t>
      </w:r>
    </w:p>
  </w:comment>
  <w:comment w:id="197" w:author="Ingo Ebersberger" w:date="2018-04-24T02:31:00Z" w:initials="IE">
    <w:p w14:paraId="2135838B" w14:textId="77777777" w:rsidR="006177F7" w:rsidRDefault="006177F7"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203" w:author="V" w:date="2018-04-26T17:11:00Z" w:initials="V">
    <w:p w14:paraId="375EDFBD" w14:textId="097E79B5" w:rsidR="006177F7" w:rsidRDefault="006177F7">
      <w:pPr>
        <w:pStyle w:val="CommentText"/>
      </w:pPr>
      <w:r>
        <w:rPr>
          <w:rStyle w:val="CommentReference"/>
        </w:rPr>
        <w:annotationRef/>
      </w:r>
      <w:r>
        <w:t>taxon names italic</w:t>
      </w:r>
    </w:p>
  </w:comment>
  <w:comment w:id="222" w:author="Ingo Ebersberger" w:date="2018-04-26T17:19:00Z" w:initials="IE">
    <w:p w14:paraId="04C3905F" w14:textId="77777777" w:rsidR="006177F7" w:rsidRDefault="006177F7"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6177F7" w:rsidRDefault="006177F7" w:rsidP="000A17B2">
      <w:pPr>
        <w:spacing w:after="0" w:line="240" w:lineRule="auto"/>
      </w:pPr>
      <w:r>
        <w:separator/>
      </w:r>
    </w:p>
  </w:endnote>
  <w:endnote w:type="continuationSeparator" w:id="0">
    <w:p w14:paraId="6F95D1CA" w14:textId="77777777" w:rsidR="006177F7" w:rsidRDefault="006177F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6177F7" w:rsidRDefault="006177F7" w:rsidP="009F2A64">
    <w:pPr>
      <w:pStyle w:val="Footer"/>
      <w:jc w:val="center"/>
    </w:pPr>
  </w:p>
  <w:p w14:paraId="5AA1AD57" w14:textId="4C9ABF92" w:rsidR="006177F7" w:rsidRDefault="006177F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6177F7" w:rsidRDefault="006177F7" w:rsidP="009F2A64">
    <w:pPr>
      <w:pStyle w:val="Footer"/>
      <w:jc w:val="center"/>
    </w:pPr>
  </w:p>
  <w:p w14:paraId="05A32A18" w14:textId="570DA275" w:rsidR="006177F7" w:rsidRDefault="006177F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6177F7" w:rsidRDefault="006177F7" w:rsidP="009F2A64">
    <w:pPr>
      <w:pStyle w:val="Footer"/>
      <w:jc w:val="center"/>
    </w:pPr>
  </w:p>
  <w:p w14:paraId="5CB59BD7" w14:textId="48F38D2B" w:rsidR="006177F7" w:rsidRDefault="006177F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6177F7" w:rsidRDefault="006177F7" w:rsidP="009F2A64">
    <w:pPr>
      <w:pStyle w:val="Footer"/>
      <w:jc w:val="center"/>
    </w:pPr>
  </w:p>
  <w:p w14:paraId="03B6962C" w14:textId="70F00EA3" w:rsidR="006177F7" w:rsidRDefault="006177F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6177F7" w:rsidRDefault="006177F7" w:rsidP="009F2A64">
    <w:pPr>
      <w:pStyle w:val="Footer"/>
      <w:jc w:val="center"/>
    </w:pPr>
  </w:p>
  <w:p w14:paraId="6DF37147" w14:textId="4B2AFAF3" w:rsidR="006177F7" w:rsidRDefault="006177F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A6403">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6177F7" w:rsidRDefault="006177F7" w:rsidP="009F2A64">
    <w:pPr>
      <w:pStyle w:val="Footer"/>
      <w:jc w:val="center"/>
    </w:pPr>
  </w:p>
  <w:p w14:paraId="3A381F25" w14:textId="77777777" w:rsidR="006177F7" w:rsidRDefault="006177F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A6403">
          <w:rPr>
            <w:rStyle w:val="PageNumber"/>
            <w:noProof/>
          </w:rPr>
          <w:t>26</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6177F7" w:rsidRDefault="006177F7" w:rsidP="000A17B2">
      <w:pPr>
        <w:spacing w:after="0" w:line="240" w:lineRule="auto"/>
      </w:pPr>
      <w:r>
        <w:separator/>
      </w:r>
    </w:p>
  </w:footnote>
  <w:footnote w:type="continuationSeparator" w:id="0">
    <w:p w14:paraId="09519C90" w14:textId="77777777" w:rsidR="006177F7" w:rsidRDefault="006177F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6177F7" w:rsidRPr="000A17B2" w:rsidRDefault="006177F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493"/>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A0"/>
    <w:rsid w:val="00046F86"/>
    <w:rsid w:val="00047133"/>
    <w:rsid w:val="000471BF"/>
    <w:rsid w:val="000476C7"/>
    <w:rsid w:val="000478F4"/>
    <w:rsid w:val="00047965"/>
    <w:rsid w:val="00047EE5"/>
    <w:rsid w:val="0005051F"/>
    <w:rsid w:val="000507AF"/>
    <w:rsid w:val="00050862"/>
    <w:rsid w:val="00050A30"/>
    <w:rsid w:val="00050AB9"/>
    <w:rsid w:val="0005139D"/>
    <w:rsid w:val="00051EA0"/>
    <w:rsid w:val="000529B3"/>
    <w:rsid w:val="00053407"/>
    <w:rsid w:val="0005344A"/>
    <w:rsid w:val="00053680"/>
    <w:rsid w:val="0005446C"/>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0797"/>
    <w:rsid w:val="00111422"/>
    <w:rsid w:val="00111AE4"/>
    <w:rsid w:val="00111BBD"/>
    <w:rsid w:val="00111C43"/>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00C"/>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768"/>
    <w:rsid w:val="00170A9C"/>
    <w:rsid w:val="00170F78"/>
    <w:rsid w:val="00171003"/>
    <w:rsid w:val="0017192F"/>
    <w:rsid w:val="00171F74"/>
    <w:rsid w:val="00172128"/>
    <w:rsid w:val="00172496"/>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1316"/>
    <w:rsid w:val="00181A1B"/>
    <w:rsid w:val="00181B00"/>
    <w:rsid w:val="0018296B"/>
    <w:rsid w:val="00182B16"/>
    <w:rsid w:val="00182DEA"/>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A77"/>
    <w:rsid w:val="00211F6E"/>
    <w:rsid w:val="00212415"/>
    <w:rsid w:val="002128FC"/>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66F5"/>
    <w:rsid w:val="00226E8F"/>
    <w:rsid w:val="00227559"/>
    <w:rsid w:val="00227A6C"/>
    <w:rsid w:val="00227C14"/>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D1D"/>
    <w:rsid w:val="00251FDB"/>
    <w:rsid w:val="0025223A"/>
    <w:rsid w:val="002523D3"/>
    <w:rsid w:val="0025246C"/>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883"/>
    <w:rsid w:val="00256E3D"/>
    <w:rsid w:val="00256F58"/>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4EF"/>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4A3"/>
    <w:rsid w:val="00334552"/>
    <w:rsid w:val="0033479C"/>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7C4"/>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0ECB"/>
    <w:rsid w:val="0039145E"/>
    <w:rsid w:val="0039282D"/>
    <w:rsid w:val="00392A62"/>
    <w:rsid w:val="00392A86"/>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07E94"/>
    <w:rsid w:val="00410822"/>
    <w:rsid w:val="00410B70"/>
    <w:rsid w:val="00410D9E"/>
    <w:rsid w:val="00410E9B"/>
    <w:rsid w:val="00411104"/>
    <w:rsid w:val="004115B6"/>
    <w:rsid w:val="00411654"/>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4EB"/>
    <w:rsid w:val="00447761"/>
    <w:rsid w:val="00447DB2"/>
    <w:rsid w:val="00450033"/>
    <w:rsid w:val="00450088"/>
    <w:rsid w:val="00450176"/>
    <w:rsid w:val="004501A8"/>
    <w:rsid w:val="004505B9"/>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301"/>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876"/>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3D7"/>
    <w:rsid w:val="00474A51"/>
    <w:rsid w:val="00474B77"/>
    <w:rsid w:val="00474CDC"/>
    <w:rsid w:val="00475179"/>
    <w:rsid w:val="00475B8E"/>
    <w:rsid w:val="004764F8"/>
    <w:rsid w:val="00476F1D"/>
    <w:rsid w:val="0047700E"/>
    <w:rsid w:val="00477548"/>
    <w:rsid w:val="0048006A"/>
    <w:rsid w:val="00480258"/>
    <w:rsid w:val="0048089F"/>
    <w:rsid w:val="00480C52"/>
    <w:rsid w:val="00480EB3"/>
    <w:rsid w:val="0048194A"/>
    <w:rsid w:val="00481D4D"/>
    <w:rsid w:val="00482706"/>
    <w:rsid w:val="0048289C"/>
    <w:rsid w:val="00482993"/>
    <w:rsid w:val="004830C1"/>
    <w:rsid w:val="00483EC5"/>
    <w:rsid w:val="0048433D"/>
    <w:rsid w:val="00484EF1"/>
    <w:rsid w:val="00485140"/>
    <w:rsid w:val="0048525E"/>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0BB"/>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6A8"/>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92D"/>
    <w:rsid w:val="004F2C81"/>
    <w:rsid w:val="004F3184"/>
    <w:rsid w:val="004F353A"/>
    <w:rsid w:val="004F360A"/>
    <w:rsid w:val="004F3A92"/>
    <w:rsid w:val="004F3DB4"/>
    <w:rsid w:val="004F3EB1"/>
    <w:rsid w:val="004F4626"/>
    <w:rsid w:val="004F4C25"/>
    <w:rsid w:val="004F4F9E"/>
    <w:rsid w:val="004F51FD"/>
    <w:rsid w:val="004F5553"/>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57D"/>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BC"/>
    <w:rsid w:val="005B30D5"/>
    <w:rsid w:val="005B315E"/>
    <w:rsid w:val="005B338E"/>
    <w:rsid w:val="005B3460"/>
    <w:rsid w:val="005B377A"/>
    <w:rsid w:val="005B3862"/>
    <w:rsid w:val="005B3A37"/>
    <w:rsid w:val="005B3F05"/>
    <w:rsid w:val="005B3FAB"/>
    <w:rsid w:val="005B3FDF"/>
    <w:rsid w:val="005B4147"/>
    <w:rsid w:val="005B4912"/>
    <w:rsid w:val="005B521B"/>
    <w:rsid w:val="005B5644"/>
    <w:rsid w:val="005B5758"/>
    <w:rsid w:val="005B585E"/>
    <w:rsid w:val="005B5B6B"/>
    <w:rsid w:val="005B5BBC"/>
    <w:rsid w:val="005B5E11"/>
    <w:rsid w:val="005B603B"/>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33C7"/>
    <w:rsid w:val="005C4256"/>
    <w:rsid w:val="005C43B9"/>
    <w:rsid w:val="005C457B"/>
    <w:rsid w:val="005C4DE8"/>
    <w:rsid w:val="005C5031"/>
    <w:rsid w:val="005C55AE"/>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7C8"/>
    <w:rsid w:val="00620B36"/>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17B"/>
    <w:rsid w:val="0063125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430"/>
    <w:rsid w:val="00692103"/>
    <w:rsid w:val="0069232D"/>
    <w:rsid w:val="00692714"/>
    <w:rsid w:val="00692BAF"/>
    <w:rsid w:val="0069337A"/>
    <w:rsid w:val="00693811"/>
    <w:rsid w:val="0069382C"/>
    <w:rsid w:val="006941A9"/>
    <w:rsid w:val="006947EE"/>
    <w:rsid w:val="00694C52"/>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74E"/>
    <w:rsid w:val="006D391F"/>
    <w:rsid w:val="006D3A46"/>
    <w:rsid w:val="006D41A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5AF"/>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7144"/>
    <w:rsid w:val="007671C7"/>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3AD"/>
    <w:rsid w:val="007A2BDC"/>
    <w:rsid w:val="007A2C8C"/>
    <w:rsid w:val="007A2CB7"/>
    <w:rsid w:val="007A3304"/>
    <w:rsid w:val="007A3836"/>
    <w:rsid w:val="007A3FBB"/>
    <w:rsid w:val="007A4901"/>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6D2C"/>
    <w:rsid w:val="007F6EE6"/>
    <w:rsid w:val="007F71C2"/>
    <w:rsid w:val="007F7913"/>
    <w:rsid w:val="008005A9"/>
    <w:rsid w:val="00800C7A"/>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0A73"/>
    <w:rsid w:val="00860FD7"/>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B73"/>
    <w:rsid w:val="008B584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A8"/>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9FD"/>
    <w:rsid w:val="008E1A80"/>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4B5"/>
    <w:rsid w:val="008E75D1"/>
    <w:rsid w:val="008F0D4F"/>
    <w:rsid w:val="008F1AE9"/>
    <w:rsid w:val="008F1B2F"/>
    <w:rsid w:val="008F22C4"/>
    <w:rsid w:val="008F2394"/>
    <w:rsid w:val="008F27D8"/>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449"/>
    <w:rsid w:val="00950461"/>
    <w:rsid w:val="00950598"/>
    <w:rsid w:val="009507C6"/>
    <w:rsid w:val="00950DB8"/>
    <w:rsid w:val="00950DCC"/>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5253"/>
    <w:rsid w:val="00975F00"/>
    <w:rsid w:val="00976186"/>
    <w:rsid w:val="00976200"/>
    <w:rsid w:val="00976225"/>
    <w:rsid w:val="009767CF"/>
    <w:rsid w:val="00976D40"/>
    <w:rsid w:val="00977B27"/>
    <w:rsid w:val="009801A8"/>
    <w:rsid w:val="0098043B"/>
    <w:rsid w:val="009809AC"/>
    <w:rsid w:val="00980F39"/>
    <w:rsid w:val="009812D3"/>
    <w:rsid w:val="00981BE8"/>
    <w:rsid w:val="00981E4A"/>
    <w:rsid w:val="00981FAE"/>
    <w:rsid w:val="009832E9"/>
    <w:rsid w:val="009835A1"/>
    <w:rsid w:val="00983946"/>
    <w:rsid w:val="00984A0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297"/>
    <w:rsid w:val="009C545E"/>
    <w:rsid w:val="009C567E"/>
    <w:rsid w:val="009C641B"/>
    <w:rsid w:val="009C65AE"/>
    <w:rsid w:val="009C6DDE"/>
    <w:rsid w:val="009C7004"/>
    <w:rsid w:val="009C7CB7"/>
    <w:rsid w:val="009C7D6A"/>
    <w:rsid w:val="009C7E8D"/>
    <w:rsid w:val="009D06A9"/>
    <w:rsid w:val="009D0727"/>
    <w:rsid w:val="009D0D1B"/>
    <w:rsid w:val="009D1781"/>
    <w:rsid w:val="009D1B2D"/>
    <w:rsid w:val="009D20C4"/>
    <w:rsid w:val="009D2AA7"/>
    <w:rsid w:val="009D3302"/>
    <w:rsid w:val="009D3788"/>
    <w:rsid w:val="009D3B22"/>
    <w:rsid w:val="009D3F14"/>
    <w:rsid w:val="009D4100"/>
    <w:rsid w:val="009D4961"/>
    <w:rsid w:val="009D4F60"/>
    <w:rsid w:val="009D50F3"/>
    <w:rsid w:val="009D5251"/>
    <w:rsid w:val="009D52D7"/>
    <w:rsid w:val="009D59F5"/>
    <w:rsid w:val="009D602D"/>
    <w:rsid w:val="009D67BF"/>
    <w:rsid w:val="009D68E7"/>
    <w:rsid w:val="009D6CC3"/>
    <w:rsid w:val="009D721D"/>
    <w:rsid w:val="009D76CE"/>
    <w:rsid w:val="009E01C1"/>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3DC"/>
    <w:rsid w:val="009F4437"/>
    <w:rsid w:val="009F460F"/>
    <w:rsid w:val="009F49AD"/>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448"/>
    <w:rsid w:val="00AD3471"/>
    <w:rsid w:val="00AD34E4"/>
    <w:rsid w:val="00AD3569"/>
    <w:rsid w:val="00AD38AF"/>
    <w:rsid w:val="00AD42C7"/>
    <w:rsid w:val="00AD47F6"/>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5EA3"/>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1C"/>
    <w:rsid w:val="00B45F1A"/>
    <w:rsid w:val="00B460B6"/>
    <w:rsid w:val="00B4627D"/>
    <w:rsid w:val="00B466B5"/>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A4F"/>
    <w:rsid w:val="00B86FCA"/>
    <w:rsid w:val="00B872AB"/>
    <w:rsid w:val="00B87C76"/>
    <w:rsid w:val="00B87DB4"/>
    <w:rsid w:val="00B87EA1"/>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FE4"/>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04E"/>
    <w:rsid w:val="00BB03E4"/>
    <w:rsid w:val="00BB0EA1"/>
    <w:rsid w:val="00BB1196"/>
    <w:rsid w:val="00BB142A"/>
    <w:rsid w:val="00BB1921"/>
    <w:rsid w:val="00BB1C0F"/>
    <w:rsid w:val="00BB2A5C"/>
    <w:rsid w:val="00BB3AA6"/>
    <w:rsid w:val="00BB3CBB"/>
    <w:rsid w:val="00BB3E86"/>
    <w:rsid w:val="00BB4150"/>
    <w:rsid w:val="00BB42E7"/>
    <w:rsid w:val="00BB477D"/>
    <w:rsid w:val="00BB4B80"/>
    <w:rsid w:val="00BB4C24"/>
    <w:rsid w:val="00BB4CA2"/>
    <w:rsid w:val="00BB4D3F"/>
    <w:rsid w:val="00BB5092"/>
    <w:rsid w:val="00BB5907"/>
    <w:rsid w:val="00BB5C5B"/>
    <w:rsid w:val="00BB5D50"/>
    <w:rsid w:val="00BB5DBA"/>
    <w:rsid w:val="00BB5E27"/>
    <w:rsid w:val="00BB6099"/>
    <w:rsid w:val="00BB6FC2"/>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3C45"/>
    <w:rsid w:val="00BF4D28"/>
    <w:rsid w:val="00BF5572"/>
    <w:rsid w:val="00BF5810"/>
    <w:rsid w:val="00BF5EE9"/>
    <w:rsid w:val="00BF64E7"/>
    <w:rsid w:val="00BF7563"/>
    <w:rsid w:val="00BF7D4C"/>
    <w:rsid w:val="00C014A4"/>
    <w:rsid w:val="00C01D59"/>
    <w:rsid w:val="00C01F9A"/>
    <w:rsid w:val="00C0239F"/>
    <w:rsid w:val="00C023B5"/>
    <w:rsid w:val="00C0278B"/>
    <w:rsid w:val="00C0284F"/>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161"/>
    <w:rsid w:val="00C244DF"/>
    <w:rsid w:val="00C24C08"/>
    <w:rsid w:val="00C260B0"/>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38"/>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A27"/>
    <w:rsid w:val="00CA7A56"/>
    <w:rsid w:val="00CA7C20"/>
    <w:rsid w:val="00CA7D02"/>
    <w:rsid w:val="00CB0264"/>
    <w:rsid w:val="00CB046A"/>
    <w:rsid w:val="00CB074B"/>
    <w:rsid w:val="00CB0A9F"/>
    <w:rsid w:val="00CB0FC8"/>
    <w:rsid w:val="00CB1994"/>
    <w:rsid w:val="00CB1AAA"/>
    <w:rsid w:val="00CB1B86"/>
    <w:rsid w:val="00CB1CA5"/>
    <w:rsid w:val="00CB20EA"/>
    <w:rsid w:val="00CB2672"/>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324"/>
    <w:rsid w:val="00CD16AB"/>
    <w:rsid w:val="00CD1E0B"/>
    <w:rsid w:val="00CD1EBE"/>
    <w:rsid w:val="00CD2107"/>
    <w:rsid w:val="00CD21AF"/>
    <w:rsid w:val="00CD23A9"/>
    <w:rsid w:val="00CD2602"/>
    <w:rsid w:val="00CD2AEA"/>
    <w:rsid w:val="00CD2BDB"/>
    <w:rsid w:val="00CD2DD2"/>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CF8"/>
    <w:rsid w:val="00D24EB3"/>
    <w:rsid w:val="00D251AF"/>
    <w:rsid w:val="00D253AC"/>
    <w:rsid w:val="00D25AB6"/>
    <w:rsid w:val="00D25FBB"/>
    <w:rsid w:val="00D26436"/>
    <w:rsid w:val="00D26638"/>
    <w:rsid w:val="00D266DA"/>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37D"/>
    <w:rsid w:val="00D33829"/>
    <w:rsid w:val="00D339CE"/>
    <w:rsid w:val="00D34020"/>
    <w:rsid w:val="00D34782"/>
    <w:rsid w:val="00D348BE"/>
    <w:rsid w:val="00D35122"/>
    <w:rsid w:val="00D35384"/>
    <w:rsid w:val="00D356BA"/>
    <w:rsid w:val="00D35955"/>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2C7"/>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922"/>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797"/>
    <w:rsid w:val="00D90962"/>
    <w:rsid w:val="00D90D16"/>
    <w:rsid w:val="00D914D5"/>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B9A"/>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5B28"/>
    <w:rsid w:val="00E1616D"/>
    <w:rsid w:val="00E167AA"/>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11CF"/>
    <w:rsid w:val="00E612B8"/>
    <w:rsid w:val="00E61DF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AEE"/>
    <w:rsid w:val="00EA4BE1"/>
    <w:rsid w:val="00EA4DE3"/>
    <w:rsid w:val="00EA526B"/>
    <w:rsid w:val="00EA52A0"/>
    <w:rsid w:val="00EA5999"/>
    <w:rsid w:val="00EA62A7"/>
    <w:rsid w:val="00EA66CD"/>
    <w:rsid w:val="00EA67E0"/>
    <w:rsid w:val="00EA6928"/>
    <w:rsid w:val="00EA6E70"/>
    <w:rsid w:val="00EA7D65"/>
    <w:rsid w:val="00EB0097"/>
    <w:rsid w:val="00EB0237"/>
    <w:rsid w:val="00EB037B"/>
    <w:rsid w:val="00EB063E"/>
    <w:rsid w:val="00EB0B4B"/>
    <w:rsid w:val="00EB0C70"/>
    <w:rsid w:val="00EB10F5"/>
    <w:rsid w:val="00EB1870"/>
    <w:rsid w:val="00EB18BA"/>
    <w:rsid w:val="00EB1BBF"/>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BD"/>
    <w:rsid w:val="00EC09F3"/>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9D9"/>
    <w:rsid w:val="00EC7DD9"/>
    <w:rsid w:val="00ED0077"/>
    <w:rsid w:val="00ED0216"/>
    <w:rsid w:val="00ED0565"/>
    <w:rsid w:val="00ED0753"/>
    <w:rsid w:val="00ED07B7"/>
    <w:rsid w:val="00ED0DEF"/>
    <w:rsid w:val="00ED1033"/>
    <w:rsid w:val="00ED1638"/>
    <w:rsid w:val="00ED1A5D"/>
    <w:rsid w:val="00ED1F3C"/>
    <w:rsid w:val="00ED202B"/>
    <w:rsid w:val="00ED30E6"/>
    <w:rsid w:val="00ED3469"/>
    <w:rsid w:val="00ED4394"/>
    <w:rsid w:val="00ED443C"/>
    <w:rsid w:val="00ED46EB"/>
    <w:rsid w:val="00ED4C91"/>
    <w:rsid w:val="00ED5919"/>
    <w:rsid w:val="00ED5F09"/>
    <w:rsid w:val="00ED605C"/>
    <w:rsid w:val="00ED651D"/>
    <w:rsid w:val="00ED67A0"/>
    <w:rsid w:val="00ED6B03"/>
    <w:rsid w:val="00ED70D1"/>
    <w:rsid w:val="00ED717F"/>
    <w:rsid w:val="00ED726A"/>
    <w:rsid w:val="00ED790D"/>
    <w:rsid w:val="00ED7C88"/>
    <w:rsid w:val="00ED7C9A"/>
    <w:rsid w:val="00ED7F85"/>
    <w:rsid w:val="00EE008E"/>
    <w:rsid w:val="00EE038D"/>
    <w:rsid w:val="00EE060F"/>
    <w:rsid w:val="00EE1086"/>
    <w:rsid w:val="00EE124A"/>
    <w:rsid w:val="00EE1412"/>
    <w:rsid w:val="00EE154C"/>
    <w:rsid w:val="00EE1685"/>
    <w:rsid w:val="00EE1D50"/>
    <w:rsid w:val="00EE1D5A"/>
    <w:rsid w:val="00EE2539"/>
    <w:rsid w:val="00EE2601"/>
    <w:rsid w:val="00EE2A40"/>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9D5"/>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A4"/>
    <w:rsid w:val="00F81A3D"/>
    <w:rsid w:val="00F82172"/>
    <w:rsid w:val="00F82555"/>
    <w:rsid w:val="00F827F4"/>
    <w:rsid w:val="00F8280A"/>
    <w:rsid w:val="00F82E67"/>
    <w:rsid w:val="00F83058"/>
    <w:rsid w:val="00F83204"/>
    <w:rsid w:val="00F833BD"/>
    <w:rsid w:val="00F83664"/>
    <w:rsid w:val="00F83788"/>
    <w:rsid w:val="00F83835"/>
    <w:rsid w:val="00F84A7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BE6"/>
    <w:rsid w:val="00FA2F4E"/>
    <w:rsid w:val="00FA3453"/>
    <w:rsid w:val="00FA3589"/>
    <w:rsid w:val="00FA3787"/>
    <w:rsid w:val="00FA425C"/>
    <w:rsid w:val="00FA46D6"/>
    <w:rsid w:val="00FA4728"/>
    <w:rsid w:val="00FA4797"/>
    <w:rsid w:val="00FA48DA"/>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D7B6C"/>
    <w:rsid w:val="00FE0BF2"/>
    <w:rsid w:val="00FE0F3B"/>
    <w:rsid w:val="00FE104E"/>
    <w:rsid w:val="00FE107A"/>
    <w:rsid w:val="00FE158B"/>
    <w:rsid w:val="00FE15A3"/>
    <w:rsid w:val="00FE18D2"/>
    <w:rsid w:val="00FE1BD6"/>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C42"/>
    <w:rsid w:val="00FE6C87"/>
    <w:rsid w:val="00FE7375"/>
    <w:rsid w:val="00FE74B8"/>
    <w:rsid w:val="00FE7C93"/>
    <w:rsid w:val="00FF0408"/>
    <w:rsid w:val="00FF048A"/>
    <w:rsid w:val="00FF05FE"/>
    <w:rsid w:val="00FF08AC"/>
    <w:rsid w:val="00FF0E09"/>
    <w:rsid w:val="00FF115F"/>
    <w:rsid w:val="00FF2C0B"/>
    <w:rsid w:val="00FF2EE0"/>
    <w:rsid w:val="00FF3448"/>
    <w:rsid w:val="00FF36BC"/>
    <w:rsid w:val="00FF36DE"/>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emf"/><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3.emf"/><Relationship Id="rId41" Type="http://schemas.openxmlformats.org/officeDocument/2006/relationships/image" Target="media/image24.jpg"/><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emf"/><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chart" Target="charts/chart1.xml"/><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Sheet1!$H$32:$H$36</c:f>
              <c:numCache>
                <c:formatCode>General</c:formatCode>
                <c:ptCount val="5"/>
                <c:pt idx="0">
                  <c:v>0.0</c:v>
                </c:pt>
                <c:pt idx="1">
                  <c:v>1770.0</c:v>
                </c:pt>
                <c:pt idx="2">
                  <c:v>1609.0</c:v>
                </c:pt>
                <c:pt idx="3">
                  <c:v>1750.0</c:v>
                </c:pt>
                <c:pt idx="4">
                  <c:v>1356.0</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Sheet1!$I$32:$I$36</c:f>
              <c:numCache>
                <c:formatCode>General</c:formatCode>
                <c:ptCount val="5"/>
                <c:pt idx="0">
                  <c:v>0.0</c:v>
                </c:pt>
                <c:pt idx="1">
                  <c:v>1827.0</c:v>
                </c:pt>
                <c:pt idx="2">
                  <c:v>1657.0</c:v>
                </c:pt>
                <c:pt idx="3">
                  <c:v>1896.0</c:v>
                </c:pt>
                <c:pt idx="4">
                  <c:v>2057.0</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Sheet1!$J$32:$J$36</c:f>
              <c:numCache>
                <c:formatCode>0.00</c:formatCode>
                <c:ptCount val="5"/>
                <c:pt idx="0">
                  <c:v>0.0</c:v>
                </c:pt>
                <c:pt idx="1">
                  <c:v>2.25</c:v>
                </c:pt>
                <c:pt idx="2">
                  <c:v>2.22</c:v>
                </c:pt>
                <c:pt idx="3">
                  <c:v>2.29</c:v>
                </c:pt>
                <c:pt idx="4">
                  <c:v>7.86</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133834024"/>
        <c:axId val="-2093970296"/>
      </c:barChart>
      <c:catAx>
        <c:axId val="-2133834024"/>
        <c:scaling>
          <c:orientation val="minMax"/>
        </c:scaling>
        <c:delete val="0"/>
        <c:axPos val="b"/>
        <c:numFmt formatCode="General" sourceLinked="0"/>
        <c:majorTickMark val="none"/>
        <c:minorTickMark val="none"/>
        <c:tickLblPos val="nextTo"/>
        <c:crossAx val="-2093970296"/>
        <c:crosses val="autoZero"/>
        <c:auto val="1"/>
        <c:lblAlgn val="ctr"/>
        <c:lblOffset val="100"/>
        <c:noMultiLvlLbl val="0"/>
      </c:catAx>
      <c:valAx>
        <c:axId val="-2093970296"/>
        <c:scaling>
          <c:orientation val="minMax"/>
        </c:scaling>
        <c:delete val="0"/>
        <c:axPos val="l"/>
        <c:numFmt formatCode="General" sourceLinked="1"/>
        <c:majorTickMark val="none"/>
        <c:minorTickMark val="none"/>
        <c:tickLblPos val="nextTo"/>
        <c:crossAx val="-21338340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CA4F644-6272-064B-9CD7-DE97C31D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152</Pages>
  <Words>65207</Words>
  <Characters>371680</Characters>
  <Application>Microsoft Macintosh Word</Application>
  <DocSecurity>0</DocSecurity>
  <Lines>3097</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288</cp:revision>
  <cp:lastPrinted>2018-04-30T16:03:00Z</cp:lastPrinted>
  <dcterms:created xsi:type="dcterms:W3CDTF">2018-05-01T11:55:00Z</dcterms:created>
  <dcterms:modified xsi:type="dcterms:W3CDTF">2018-05-02T01:20:00Z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